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FF6" w:rsidRPr="00224956" w:rsidRDefault="001E1FF6" w:rsidP="00224956">
      <w:pPr>
        <w:rPr>
          <w:rFonts w:ascii="Arial" w:hAnsi="Arial" w:cs="Arial"/>
          <w:b/>
          <w:sz w:val="24"/>
          <w:szCs w:val="24"/>
        </w:rPr>
      </w:pPr>
      <w:bookmarkStart w:id="0" w:name="_GoBack"/>
      <w:bookmarkEnd w:id="0"/>
      <w:r w:rsidRPr="00224956">
        <w:rPr>
          <w:rFonts w:ascii="Arial" w:hAnsi="Arial" w:cs="Arial"/>
          <w:b/>
          <w:sz w:val="24"/>
          <w:szCs w:val="24"/>
        </w:rPr>
        <w:t>AFRICAN SWINE FEVER MOVES WEST</w:t>
      </w:r>
      <w:r w:rsidR="00390045">
        <w:rPr>
          <w:rFonts w:ascii="Arial" w:hAnsi="Arial" w:cs="Arial"/>
          <w:b/>
          <w:sz w:val="24"/>
          <w:szCs w:val="24"/>
        </w:rPr>
        <w:t>WARDS</w:t>
      </w:r>
      <w:r w:rsidRPr="00224956">
        <w:rPr>
          <w:rFonts w:ascii="Arial" w:hAnsi="Arial" w:cs="Arial"/>
          <w:b/>
          <w:sz w:val="24"/>
          <w:szCs w:val="24"/>
        </w:rPr>
        <w:t xml:space="preserve"> IN EUROPE</w:t>
      </w:r>
    </w:p>
    <w:p w:rsidR="005216AD" w:rsidRPr="00224956" w:rsidRDefault="001E1FF6" w:rsidP="00224956">
      <w:pPr>
        <w:rPr>
          <w:rFonts w:ascii="Arial" w:hAnsi="Arial" w:cs="Arial"/>
          <w:b/>
          <w:sz w:val="24"/>
          <w:szCs w:val="24"/>
        </w:rPr>
      </w:pPr>
      <w:r w:rsidRPr="00224956">
        <w:rPr>
          <w:rFonts w:ascii="Arial" w:hAnsi="Arial" w:cs="Arial"/>
          <w:b/>
          <w:sz w:val="24"/>
          <w:szCs w:val="24"/>
        </w:rPr>
        <w:t>W</w:t>
      </w:r>
      <w:r w:rsidR="008A6AB5" w:rsidRPr="00224956">
        <w:rPr>
          <w:rFonts w:ascii="Arial" w:hAnsi="Arial" w:cs="Arial"/>
          <w:b/>
          <w:sz w:val="24"/>
          <w:szCs w:val="24"/>
        </w:rPr>
        <w:t xml:space="preserve">hat can </w:t>
      </w:r>
      <w:r w:rsidR="00F7580B">
        <w:rPr>
          <w:rFonts w:ascii="Arial" w:hAnsi="Arial" w:cs="Arial"/>
          <w:b/>
          <w:sz w:val="24"/>
          <w:szCs w:val="24"/>
        </w:rPr>
        <w:t xml:space="preserve">pet pig keepers, </w:t>
      </w:r>
      <w:r w:rsidRPr="00224956">
        <w:rPr>
          <w:rFonts w:ascii="Arial" w:hAnsi="Arial" w:cs="Arial"/>
          <w:b/>
          <w:sz w:val="24"/>
          <w:szCs w:val="24"/>
        </w:rPr>
        <w:t>smallholder</w:t>
      </w:r>
      <w:r w:rsidR="003813F8">
        <w:rPr>
          <w:rFonts w:ascii="Arial" w:hAnsi="Arial" w:cs="Arial"/>
          <w:b/>
          <w:sz w:val="24"/>
          <w:szCs w:val="24"/>
        </w:rPr>
        <w:t>s</w:t>
      </w:r>
      <w:r w:rsidR="00F7580B">
        <w:rPr>
          <w:rFonts w:ascii="Arial" w:hAnsi="Arial" w:cs="Arial"/>
          <w:b/>
          <w:sz w:val="24"/>
          <w:szCs w:val="24"/>
        </w:rPr>
        <w:t>,</w:t>
      </w:r>
      <w:r w:rsidRPr="00224956">
        <w:rPr>
          <w:rFonts w:ascii="Arial" w:hAnsi="Arial" w:cs="Arial"/>
          <w:b/>
          <w:sz w:val="24"/>
          <w:szCs w:val="24"/>
        </w:rPr>
        <w:t xml:space="preserve"> and </w:t>
      </w:r>
      <w:r w:rsidR="00F7580B">
        <w:rPr>
          <w:rFonts w:ascii="Arial" w:hAnsi="Arial" w:cs="Arial"/>
          <w:b/>
          <w:sz w:val="24"/>
          <w:szCs w:val="24"/>
        </w:rPr>
        <w:t>commercial pig producers</w:t>
      </w:r>
      <w:r w:rsidR="008A6AB5" w:rsidRPr="00224956">
        <w:rPr>
          <w:rFonts w:ascii="Arial" w:hAnsi="Arial" w:cs="Arial"/>
          <w:b/>
          <w:sz w:val="24"/>
          <w:szCs w:val="24"/>
        </w:rPr>
        <w:t xml:space="preserve"> do to prevent disease reaching our pigs?</w:t>
      </w:r>
    </w:p>
    <w:p w:rsidR="00D60137" w:rsidRPr="00224956" w:rsidRDefault="005216AD" w:rsidP="00224956">
      <w:pPr>
        <w:rPr>
          <w:rFonts w:ascii="Arial" w:hAnsi="Arial" w:cs="Arial"/>
          <w:sz w:val="24"/>
          <w:szCs w:val="24"/>
        </w:rPr>
      </w:pPr>
      <w:r w:rsidRPr="00224956">
        <w:rPr>
          <w:rFonts w:ascii="Arial" w:hAnsi="Arial" w:cs="Arial"/>
          <w:sz w:val="24"/>
          <w:szCs w:val="24"/>
        </w:rPr>
        <w:t xml:space="preserve">African swine fever (ASF) </w:t>
      </w:r>
      <w:r w:rsidR="008A6AB5" w:rsidRPr="00224956">
        <w:rPr>
          <w:rFonts w:ascii="Arial" w:hAnsi="Arial" w:cs="Arial"/>
          <w:sz w:val="24"/>
          <w:szCs w:val="24"/>
        </w:rPr>
        <w:t>is a</w:t>
      </w:r>
      <w:r w:rsidR="00814BE5">
        <w:rPr>
          <w:rFonts w:ascii="Arial" w:hAnsi="Arial" w:cs="Arial"/>
          <w:sz w:val="24"/>
          <w:szCs w:val="24"/>
        </w:rPr>
        <w:t>n extremely</w:t>
      </w:r>
      <w:r w:rsidR="008A6AB5" w:rsidRPr="00224956">
        <w:rPr>
          <w:rFonts w:ascii="Arial" w:hAnsi="Arial" w:cs="Arial"/>
          <w:sz w:val="24"/>
          <w:szCs w:val="24"/>
        </w:rPr>
        <w:t xml:space="preserve"> serious disease of pigs</w:t>
      </w:r>
      <w:r w:rsidR="00814BE5">
        <w:rPr>
          <w:rFonts w:ascii="Arial" w:hAnsi="Arial" w:cs="Arial"/>
          <w:sz w:val="24"/>
          <w:szCs w:val="24"/>
        </w:rPr>
        <w:t>. It’s a viral disease that often causes pigs to die. The virus</w:t>
      </w:r>
      <w:r w:rsidR="008A6AB5" w:rsidRPr="00224956">
        <w:rPr>
          <w:rFonts w:ascii="Arial" w:hAnsi="Arial" w:cs="Arial"/>
          <w:sz w:val="24"/>
          <w:szCs w:val="24"/>
        </w:rPr>
        <w:t xml:space="preserve"> first entered European Union Member States in 2014 from countries further east</w:t>
      </w:r>
      <w:r w:rsidR="00814BE5">
        <w:rPr>
          <w:rFonts w:ascii="Arial" w:hAnsi="Arial" w:cs="Arial"/>
          <w:sz w:val="24"/>
          <w:szCs w:val="24"/>
        </w:rPr>
        <w:t xml:space="preserve"> in Europe</w:t>
      </w:r>
      <w:r w:rsidR="008A6AB5" w:rsidRPr="00224956">
        <w:rPr>
          <w:rFonts w:ascii="Arial" w:hAnsi="Arial" w:cs="Arial"/>
          <w:sz w:val="24"/>
          <w:szCs w:val="24"/>
        </w:rPr>
        <w:t xml:space="preserve">. ASF has been spreading since then in wild boar in eastern and central Europe with outbreaks also occurring in domestic pigs, especially in pigs in small herds. </w:t>
      </w:r>
      <w:r w:rsidR="00D60137" w:rsidRPr="00224956">
        <w:rPr>
          <w:rFonts w:ascii="Arial" w:hAnsi="Arial" w:cs="Arial"/>
          <w:sz w:val="24"/>
          <w:szCs w:val="24"/>
        </w:rPr>
        <w:t xml:space="preserve">Many pigs have died from this disease, and many thousands more have been culled to try and control its spread. There is no effective vaccine available for control. Fortunately this virus does not infect humans and there is no risk to public health. </w:t>
      </w:r>
    </w:p>
    <w:p w:rsidR="005216AD" w:rsidRPr="00224956" w:rsidRDefault="00814BE5" w:rsidP="00224956">
      <w:pPr>
        <w:rPr>
          <w:rFonts w:ascii="Arial" w:hAnsi="Arial" w:cs="Arial"/>
          <w:sz w:val="24"/>
          <w:szCs w:val="24"/>
        </w:rPr>
      </w:pPr>
      <w:r>
        <w:rPr>
          <w:rFonts w:ascii="Arial" w:hAnsi="Arial" w:cs="Arial"/>
          <w:sz w:val="24"/>
          <w:szCs w:val="24"/>
        </w:rPr>
        <w:t xml:space="preserve">In </w:t>
      </w:r>
      <w:r w:rsidR="008A6AB5" w:rsidRPr="00224956">
        <w:rPr>
          <w:rFonts w:ascii="Arial" w:hAnsi="Arial" w:cs="Arial"/>
          <w:sz w:val="24"/>
          <w:szCs w:val="24"/>
        </w:rPr>
        <w:t>September</w:t>
      </w:r>
      <w:r w:rsidR="00D60137" w:rsidRPr="00224956">
        <w:rPr>
          <w:rFonts w:ascii="Arial" w:hAnsi="Arial" w:cs="Arial"/>
          <w:sz w:val="24"/>
          <w:szCs w:val="24"/>
        </w:rPr>
        <w:t xml:space="preserve"> 2018</w:t>
      </w:r>
      <w:r w:rsidR="008A6AB5" w:rsidRPr="00224956">
        <w:rPr>
          <w:rFonts w:ascii="Arial" w:hAnsi="Arial" w:cs="Arial"/>
          <w:sz w:val="24"/>
          <w:szCs w:val="24"/>
        </w:rPr>
        <w:t>, ASF was</w:t>
      </w:r>
      <w:r w:rsidR="005216AD" w:rsidRPr="00224956">
        <w:rPr>
          <w:rFonts w:ascii="Arial" w:hAnsi="Arial" w:cs="Arial"/>
          <w:sz w:val="24"/>
          <w:szCs w:val="24"/>
        </w:rPr>
        <w:t xml:space="preserve"> detected in </w:t>
      </w:r>
      <w:r w:rsidR="001E1FF6" w:rsidRPr="00224956">
        <w:rPr>
          <w:rFonts w:ascii="Arial" w:hAnsi="Arial" w:cs="Arial"/>
          <w:sz w:val="24"/>
          <w:szCs w:val="24"/>
        </w:rPr>
        <w:t xml:space="preserve">Belgium for the first time in </w:t>
      </w:r>
      <w:r w:rsidR="005216AD" w:rsidRPr="00224956">
        <w:rPr>
          <w:rFonts w:ascii="Arial" w:hAnsi="Arial" w:cs="Arial"/>
          <w:sz w:val="24"/>
          <w:szCs w:val="24"/>
        </w:rPr>
        <w:t xml:space="preserve">wild boar </w:t>
      </w:r>
      <w:r w:rsidR="008A6AB5" w:rsidRPr="00224956">
        <w:rPr>
          <w:rFonts w:ascii="Arial" w:hAnsi="Arial" w:cs="Arial"/>
          <w:sz w:val="24"/>
          <w:szCs w:val="24"/>
        </w:rPr>
        <w:t xml:space="preserve">found dead </w:t>
      </w:r>
      <w:r w:rsidR="005216AD" w:rsidRPr="00224956">
        <w:rPr>
          <w:rFonts w:ascii="Arial" w:hAnsi="Arial" w:cs="Arial"/>
          <w:sz w:val="24"/>
          <w:szCs w:val="24"/>
        </w:rPr>
        <w:t xml:space="preserve">in </w:t>
      </w:r>
      <w:r w:rsidR="008A6AB5" w:rsidRPr="00224956">
        <w:rPr>
          <w:rFonts w:ascii="Arial" w:hAnsi="Arial" w:cs="Arial"/>
          <w:sz w:val="24"/>
          <w:szCs w:val="24"/>
        </w:rPr>
        <w:t>the Luxembourg region, near the border with France</w:t>
      </w:r>
      <w:r w:rsidR="005216AD" w:rsidRPr="00224956">
        <w:rPr>
          <w:rFonts w:ascii="Arial" w:hAnsi="Arial" w:cs="Arial"/>
          <w:sz w:val="24"/>
          <w:szCs w:val="24"/>
        </w:rPr>
        <w:t>. This is a very significant development in the westward spread of ASF in European Union Member States</w:t>
      </w:r>
      <w:r w:rsidR="008A6AB5" w:rsidRPr="00224956">
        <w:rPr>
          <w:rFonts w:ascii="Arial" w:hAnsi="Arial" w:cs="Arial"/>
          <w:sz w:val="24"/>
          <w:szCs w:val="24"/>
        </w:rPr>
        <w:t>.</w:t>
      </w:r>
      <w:r w:rsidR="005216AD" w:rsidRPr="00224956">
        <w:rPr>
          <w:rFonts w:ascii="Arial" w:hAnsi="Arial" w:cs="Arial"/>
          <w:sz w:val="24"/>
          <w:szCs w:val="24"/>
        </w:rPr>
        <w:t xml:space="preserve"> </w:t>
      </w:r>
      <w:r w:rsidR="008A6AB5" w:rsidRPr="00224956">
        <w:rPr>
          <w:rFonts w:ascii="Arial" w:hAnsi="Arial" w:cs="Arial"/>
          <w:sz w:val="24"/>
          <w:szCs w:val="24"/>
        </w:rPr>
        <w:t>It illustrates how this disease can move large geographic distance</w:t>
      </w:r>
      <w:r w:rsidR="00AA3E2E" w:rsidRPr="00224956">
        <w:rPr>
          <w:rFonts w:ascii="Arial" w:hAnsi="Arial" w:cs="Arial"/>
          <w:sz w:val="24"/>
          <w:szCs w:val="24"/>
        </w:rPr>
        <w:t>s</w:t>
      </w:r>
      <w:r w:rsidR="001C4EC8" w:rsidRPr="00224956">
        <w:rPr>
          <w:rFonts w:ascii="Arial" w:hAnsi="Arial" w:cs="Arial"/>
          <w:sz w:val="24"/>
          <w:szCs w:val="24"/>
        </w:rPr>
        <w:t>,</w:t>
      </w:r>
      <w:r w:rsidR="005216AD" w:rsidRPr="00224956">
        <w:rPr>
          <w:rFonts w:ascii="Arial" w:hAnsi="Arial" w:cs="Arial"/>
          <w:sz w:val="24"/>
          <w:szCs w:val="24"/>
        </w:rPr>
        <w:t xml:space="preserve"> most likely by </w:t>
      </w:r>
      <w:r w:rsidR="00310781" w:rsidRPr="00224956">
        <w:rPr>
          <w:rFonts w:ascii="Arial" w:hAnsi="Arial" w:cs="Arial"/>
          <w:sz w:val="24"/>
          <w:szCs w:val="24"/>
        </w:rPr>
        <w:t xml:space="preserve">people </w:t>
      </w:r>
      <w:r w:rsidR="005216AD" w:rsidRPr="00224956">
        <w:rPr>
          <w:rFonts w:ascii="Arial" w:hAnsi="Arial" w:cs="Arial"/>
          <w:sz w:val="24"/>
          <w:szCs w:val="24"/>
        </w:rPr>
        <w:t>mov</w:t>
      </w:r>
      <w:r w:rsidR="00310781" w:rsidRPr="00224956">
        <w:rPr>
          <w:rFonts w:ascii="Arial" w:hAnsi="Arial" w:cs="Arial"/>
          <w:sz w:val="24"/>
          <w:szCs w:val="24"/>
        </w:rPr>
        <w:t>ing</w:t>
      </w:r>
      <w:r w:rsidR="005216AD" w:rsidRPr="00224956">
        <w:rPr>
          <w:rFonts w:ascii="Arial" w:hAnsi="Arial" w:cs="Arial"/>
          <w:sz w:val="24"/>
          <w:szCs w:val="24"/>
        </w:rPr>
        <w:t xml:space="preserve"> infected meat </w:t>
      </w:r>
      <w:r w:rsidR="001C4EC8" w:rsidRPr="00224956">
        <w:rPr>
          <w:rFonts w:ascii="Arial" w:hAnsi="Arial" w:cs="Arial"/>
          <w:sz w:val="24"/>
          <w:szCs w:val="24"/>
        </w:rPr>
        <w:t xml:space="preserve">or meat </w:t>
      </w:r>
      <w:r w:rsidR="005216AD" w:rsidRPr="00224956">
        <w:rPr>
          <w:rFonts w:ascii="Arial" w:hAnsi="Arial" w:cs="Arial"/>
          <w:sz w:val="24"/>
          <w:szCs w:val="24"/>
        </w:rPr>
        <w:t xml:space="preserve">products </w:t>
      </w:r>
      <w:r w:rsidR="001C4EC8" w:rsidRPr="00224956">
        <w:rPr>
          <w:rFonts w:ascii="Arial" w:hAnsi="Arial" w:cs="Arial"/>
          <w:sz w:val="24"/>
          <w:szCs w:val="24"/>
        </w:rPr>
        <w:t xml:space="preserve">or objects, materials or equipment contaminated with the virus </w:t>
      </w:r>
      <w:r w:rsidR="005216AD" w:rsidRPr="00224956">
        <w:rPr>
          <w:rFonts w:ascii="Arial" w:hAnsi="Arial" w:cs="Arial"/>
          <w:sz w:val="24"/>
          <w:szCs w:val="24"/>
        </w:rPr>
        <w:t>from ASF-infected areas.</w:t>
      </w:r>
      <w:r w:rsidR="00310781" w:rsidRPr="00224956">
        <w:rPr>
          <w:rFonts w:ascii="Arial" w:hAnsi="Arial" w:cs="Arial"/>
          <w:sz w:val="24"/>
          <w:szCs w:val="24"/>
        </w:rPr>
        <w:t xml:space="preserve"> </w:t>
      </w:r>
    </w:p>
    <w:p w:rsidR="005216AD" w:rsidRPr="00224956" w:rsidRDefault="008A6AB5" w:rsidP="00224956">
      <w:pPr>
        <w:rPr>
          <w:rFonts w:ascii="Arial" w:hAnsi="Arial" w:cs="Arial"/>
          <w:sz w:val="24"/>
          <w:szCs w:val="24"/>
        </w:rPr>
      </w:pPr>
      <w:r w:rsidRPr="00224956">
        <w:rPr>
          <w:rFonts w:ascii="Arial" w:hAnsi="Arial" w:cs="Arial"/>
          <w:sz w:val="24"/>
          <w:szCs w:val="24"/>
        </w:rPr>
        <w:t xml:space="preserve">Since then further cases of ASF have been found in wild boar in this area of Belgium. As a consequence, Belgian pig farmers have lost much of their international market and all the pigs kept in the infected zone </w:t>
      </w:r>
      <w:r w:rsidR="00814BE5">
        <w:rPr>
          <w:rFonts w:ascii="Arial" w:hAnsi="Arial" w:cs="Arial"/>
          <w:sz w:val="24"/>
          <w:szCs w:val="24"/>
        </w:rPr>
        <w:t>have been culled</w:t>
      </w:r>
      <w:r w:rsidRPr="00224956">
        <w:rPr>
          <w:rFonts w:ascii="Arial" w:hAnsi="Arial" w:cs="Arial"/>
          <w:sz w:val="24"/>
          <w:szCs w:val="24"/>
        </w:rPr>
        <w:t>.</w:t>
      </w:r>
    </w:p>
    <w:p w:rsidR="008A6AB5" w:rsidRPr="00224956" w:rsidRDefault="008A6AB5" w:rsidP="00224956">
      <w:pPr>
        <w:rPr>
          <w:rStyle w:val="Hyperlink"/>
          <w:rFonts w:ascii="Arial" w:hAnsi="Arial" w:cs="Arial"/>
          <w:color w:val="auto"/>
          <w:sz w:val="24"/>
          <w:szCs w:val="24"/>
          <w:u w:val="none"/>
        </w:rPr>
      </w:pPr>
      <w:r w:rsidRPr="00224956">
        <w:rPr>
          <w:rStyle w:val="Hyperlink"/>
          <w:rFonts w:ascii="Arial" w:hAnsi="Arial" w:cs="Arial"/>
          <w:color w:val="auto"/>
          <w:sz w:val="24"/>
          <w:szCs w:val="24"/>
          <w:u w:val="none"/>
        </w:rPr>
        <w:t xml:space="preserve">Further afield, ASF has been spreading </w:t>
      </w:r>
      <w:r w:rsidR="00D60137" w:rsidRPr="00224956">
        <w:rPr>
          <w:rStyle w:val="Hyperlink"/>
          <w:rFonts w:ascii="Arial" w:hAnsi="Arial" w:cs="Arial"/>
          <w:color w:val="auto"/>
          <w:sz w:val="24"/>
          <w:szCs w:val="24"/>
          <w:u w:val="none"/>
        </w:rPr>
        <w:t>in China since it was first reported in early August 2018. Updates on this disease in different regions can be found on the gov.uk website:</w:t>
      </w:r>
    </w:p>
    <w:p w:rsidR="00D60137" w:rsidRPr="00224956" w:rsidRDefault="004D6C08" w:rsidP="00224956">
      <w:pPr>
        <w:rPr>
          <w:rFonts w:ascii="Arial" w:hAnsi="Arial" w:cs="Arial"/>
          <w:sz w:val="24"/>
          <w:szCs w:val="24"/>
        </w:rPr>
      </w:pPr>
      <w:hyperlink r:id="rId7" w:anchor="outbreak-assessments-2018" w:history="1">
        <w:r w:rsidR="00D60137" w:rsidRPr="00224956">
          <w:rPr>
            <w:rStyle w:val="Hyperlink"/>
            <w:rFonts w:ascii="Arial" w:hAnsi="Arial" w:cs="Arial"/>
            <w:sz w:val="24"/>
            <w:szCs w:val="24"/>
          </w:rPr>
          <w:t>https://www.gov.uk/government/collections/animal-diseases-international-monitoring#outbreak-assessments-2018</w:t>
        </w:r>
      </w:hyperlink>
    </w:p>
    <w:p w:rsidR="005216AD" w:rsidRDefault="00697350" w:rsidP="00224956">
      <w:pPr>
        <w:rPr>
          <w:rFonts w:ascii="Arial" w:hAnsi="Arial" w:cs="Arial"/>
          <w:sz w:val="24"/>
          <w:szCs w:val="24"/>
        </w:rPr>
      </w:pPr>
      <w:r>
        <w:rPr>
          <w:rFonts w:ascii="Arial" w:hAnsi="Arial" w:cs="Arial"/>
          <w:sz w:val="24"/>
          <w:szCs w:val="24"/>
        </w:rPr>
        <w:t>It is</w:t>
      </w:r>
      <w:r w:rsidR="005035B4">
        <w:rPr>
          <w:rFonts w:ascii="Arial" w:hAnsi="Arial" w:cs="Arial"/>
          <w:sz w:val="24"/>
          <w:szCs w:val="24"/>
        </w:rPr>
        <w:t xml:space="preserve"> vital pig keepers in the UK</w:t>
      </w:r>
      <w:r>
        <w:rPr>
          <w:rFonts w:ascii="Arial" w:hAnsi="Arial" w:cs="Arial"/>
          <w:sz w:val="24"/>
          <w:szCs w:val="24"/>
        </w:rPr>
        <w:t xml:space="preserve"> take action now</w:t>
      </w:r>
      <w:r w:rsidR="005035B4">
        <w:rPr>
          <w:rFonts w:ascii="Arial" w:hAnsi="Arial" w:cs="Arial"/>
          <w:sz w:val="24"/>
          <w:szCs w:val="24"/>
        </w:rPr>
        <w:t xml:space="preserve"> to reduce the risk of this </w:t>
      </w:r>
      <w:r w:rsidR="001C4EC8" w:rsidRPr="00224956">
        <w:rPr>
          <w:rFonts w:ascii="Arial" w:hAnsi="Arial" w:cs="Arial"/>
          <w:sz w:val="24"/>
          <w:szCs w:val="24"/>
        </w:rPr>
        <w:t>deadly disease</w:t>
      </w:r>
      <w:r w:rsidR="007262AE" w:rsidRPr="00224956">
        <w:rPr>
          <w:rFonts w:ascii="Arial" w:hAnsi="Arial" w:cs="Arial"/>
          <w:sz w:val="24"/>
          <w:szCs w:val="24"/>
        </w:rPr>
        <w:t xml:space="preserve"> entering</w:t>
      </w:r>
      <w:r w:rsidR="00B20D18" w:rsidRPr="00224956">
        <w:rPr>
          <w:rFonts w:ascii="Arial" w:hAnsi="Arial" w:cs="Arial"/>
          <w:sz w:val="24"/>
          <w:szCs w:val="24"/>
        </w:rPr>
        <w:t xml:space="preserve"> their pigs</w:t>
      </w:r>
      <w:r w:rsidR="007262AE" w:rsidRPr="00224956">
        <w:rPr>
          <w:rFonts w:ascii="Arial" w:hAnsi="Arial" w:cs="Arial"/>
          <w:sz w:val="24"/>
          <w:szCs w:val="24"/>
        </w:rPr>
        <w:t>, and to play their role in safeguarding the health of the national pig population. The messages below are important, regardless of whether pigs are kept as pets, in small-scale herds, or on commercial farms</w:t>
      </w:r>
      <w:r w:rsidR="005216AD" w:rsidRPr="00224956">
        <w:rPr>
          <w:rFonts w:ascii="Arial" w:hAnsi="Arial" w:cs="Arial"/>
          <w:sz w:val="24"/>
          <w:szCs w:val="24"/>
        </w:rPr>
        <w:t xml:space="preserve">. </w:t>
      </w:r>
    </w:p>
    <w:p w:rsidR="008175D7" w:rsidRPr="00224956" w:rsidRDefault="008175D7" w:rsidP="00224956">
      <w:pPr>
        <w:rPr>
          <w:rFonts w:ascii="Arial" w:hAnsi="Arial" w:cs="Arial"/>
          <w:b/>
          <w:sz w:val="24"/>
          <w:szCs w:val="24"/>
        </w:rPr>
      </w:pPr>
      <w:r w:rsidRPr="00224956">
        <w:rPr>
          <w:rFonts w:ascii="Arial" w:hAnsi="Arial" w:cs="Arial"/>
          <w:b/>
          <w:sz w:val="24"/>
          <w:szCs w:val="24"/>
        </w:rPr>
        <w:t xml:space="preserve">What you can do to </w:t>
      </w:r>
      <w:r w:rsidR="004D6378" w:rsidRPr="00224956">
        <w:rPr>
          <w:rFonts w:ascii="Arial" w:hAnsi="Arial" w:cs="Arial"/>
          <w:b/>
          <w:sz w:val="24"/>
          <w:szCs w:val="24"/>
        </w:rPr>
        <w:t xml:space="preserve">keep </w:t>
      </w:r>
      <w:r w:rsidRPr="00224956">
        <w:rPr>
          <w:rFonts w:ascii="Arial" w:hAnsi="Arial" w:cs="Arial"/>
          <w:b/>
          <w:sz w:val="24"/>
          <w:szCs w:val="24"/>
        </w:rPr>
        <w:t>pigs</w:t>
      </w:r>
      <w:r w:rsidR="004D6378" w:rsidRPr="00224956">
        <w:rPr>
          <w:rFonts w:ascii="Arial" w:hAnsi="Arial" w:cs="Arial"/>
          <w:b/>
          <w:sz w:val="24"/>
          <w:szCs w:val="24"/>
        </w:rPr>
        <w:t xml:space="preserve"> free of this </w:t>
      </w:r>
      <w:r w:rsidR="00AA3E2E" w:rsidRPr="00224956">
        <w:rPr>
          <w:rFonts w:ascii="Arial" w:hAnsi="Arial" w:cs="Arial"/>
          <w:b/>
          <w:sz w:val="24"/>
          <w:szCs w:val="24"/>
        </w:rPr>
        <w:t>virus infection</w:t>
      </w:r>
    </w:p>
    <w:p w:rsidR="005216AD" w:rsidRPr="00224956" w:rsidRDefault="005216AD" w:rsidP="00224956">
      <w:pPr>
        <w:rPr>
          <w:rFonts w:ascii="Arial" w:hAnsi="Arial" w:cs="Arial"/>
          <w:sz w:val="24"/>
          <w:szCs w:val="24"/>
        </w:rPr>
      </w:pPr>
      <w:r w:rsidRPr="00224956">
        <w:rPr>
          <w:rFonts w:ascii="Arial" w:hAnsi="Arial" w:cs="Arial"/>
          <w:sz w:val="24"/>
          <w:szCs w:val="24"/>
          <w:lang w:val="en"/>
        </w:rPr>
        <w:t xml:space="preserve">The biggest risk of </w:t>
      </w:r>
      <w:r w:rsidR="00AA3E2E" w:rsidRPr="00224956">
        <w:rPr>
          <w:rFonts w:ascii="Arial" w:hAnsi="Arial" w:cs="Arial"/>
          <w:sz w:val="24"/>
          <w:szCs w:val="24"/>
          <w:lang w:val="en"/>
        </w:rPr>
        <w:t>ASF</w:t>
      </w:r>
      <w:r w:rsidRPr="00224956">
        <w:rPr>
          <w:rFonts w:ascii="Arial" w:hAnsi="Arial" w:cs="Arial"/>
          <w:sz w:val="24"/>
          <w:szCs w:val="24"/>
          <w:lang w:val="en"/>
        </w:rPr>
        <w:t xml:space="preserve"> enteri</w:t>
      </w:r>
      <w:r w:rsidR="008175D7" w:rsidRPr="00224956">
        <w:rPr>
          <w:rFonts w:ascii="Arial" w:hAnsi="Arial" w:cs="Arial"/>
          <w:sz w:val="24"/>
          <w:szCs w:val="24"/>
          <w:lang w:val="en"/>
        </w:rPr>
        <w:t>ng the UK’s pig population is from</w:t>
      </w:r>
      <w:r w:rsidRPr="00224956">
        <w:rPr>
          <w:rFonts w:ascii="Arial" w:hAnsi="Arial" w:cs="Arial"/>
          <w:sz w:val="24"/>
          <w:szCs w:val="24"/>
          <w:lang w:val="en"/>
        </w:rPr>
        <w:t xml:space="preserve"> pigs eating infected pork or pork products derived from infected pigs or wild boar. The ASF virus can survive for months </w:t>
      </w:r>
      <w:r w:rsidR="007262AE" w:rsidRPr="00224956">
        <w:rPr>
          <w:rFonts w:ascii="Arial" w:hAnsi="Arial" w:cs="Arial"/>
          <w:sz w:val="24"/>
          <w:szCs w:val="24"/>
          <w:lang w:val="en"/>
        </w:rPr>
        <w:t xml:space="preserve">to years </w:t>
      </w:r>
      <w:r w:rsidRPr="00224956">
        <w:rPr>
          <w:rFonts w:ascii="Arial" w:hAnsi="Arial" w:cs="Arial"/>
          <w:sz w:val="24"/>
          <w:szCs w:val="24"/>
          <w:lang w:val="en"/>
        </w:rPr>
        <w:t>in smoked, dried</w:t>
      </w:r>
      <w:r w:rsidR="007262AE" w:rsidRPr="00224956">
        <w:rPr>
          <w:rFonts w:ascii="Arial" w:hAnsi="Arial" w:cs="Arial"/>
          <w:sz w:val="24"/>
          <w:szCs w:val="24"/>
          <w:lang w:val="en"/>
        </w:rPr>
        <w:t>,</w:t>
      </w:r>
      <w:r w:rsidRPr="00224956">
        <w:rPr>
          <w:rFonts w:ascii="Arial" w:hAnsi="Arial" w:cs="Arial"/>
          <w:sz w:val="24"/>
          <w:szCs w:val="24"/>
          <w:lang w:val="en"/>
        </w:rPr>
        <w:t xml:space="preserve"> cured </w:t>
      </w:r>
      <w:r w:rsidR="007262AE" w:rsidRPr="00224956">
        <w:rPr>
          <w:rFonts w:ascii="Arial" w:hAnsi="Arial" w:cs="Arial"/>
          <w:sz w:val="24"/>
          <w:szCs w:val="24"/>
          <w:lang w:val="en"/>
        </w:rPr>
        <w:t>and</w:t>
      </w:r>
      <w:r w:rsidRPr="00224956">
        <w:rPr>
          <w:rFonts w:ascii="Arial" w:hAnsi="Arial" w:cs="Arial"/>
          <w:sz w:val="24"/>
          <w:szCs w:val="24"/>
          <w:lang w:val="en"/>
        </w:rPr>
        <w:t xml:space="preserve"> frozen m</w:t>
      </w:r>
      <w:r w:rsidR="008175D7" w:rsidRPr="00224956">
        <w:rPr>
          <w:rFonts w:ascii="Arial" w:hAnsi="Arial" w:cs="Arial"/>
          <w:sz w:val="24"/>
          <w:szCs w:val="24"/>
          <w:lang w:val="en"/>
        </w:rPr>
        <w:t>eat. M</w:t>
      </w:r>
      <w:r w:rsidRPr="00224956">
        <w:rPr>
          <w:rFonts w:ascii="Arial" w:hAnsi="Arial" w:cs="Arial"/>
          <w:sz w:val="24"/>
          <w:szCs w:val="24"/>
          <w:lang w:val="en"/>
        </w:rPr>
        <w:t xml:space="preserve">eat products brought into the UK from affected countries as personal imports </w:t>
      </w:r>
      <w:r w:rsidR="008175D7" w:rsidRPr="00224956">
        <w:rPr>
          <w:rFonts w:ascii="Arial" w:hAnsi="Arial" w:cs="Arial"/>
          <w:sz w:val="24"/>
          <w:szCs w:val="24"/>
          <w:lang w:val="en"/>
        </w:rPr>
        <w:t>pose the biggest risk</w:t>
      </w:r>
      <w:r w:rsidR="005E2878">
        <w:rPr>
          <w:rFonts w:ascii="Arial" w:hAnsi="Arial" w:cs="Arial"/>
          <w:sz w:val="24"/>
          <w:szCs w:val="24"/>
          <w:lang w:val="en"/>
        </w:rPr>
        <w:t xml:space="preserve">. </w:t>
      </w:r>
      <w:r w:rsidR="001C4EC8" w:rsidRPr="00224956">
        <w:rPr>
          <w:rFonts w:ascii="Arial" w:hAnsi="Arial" w:cs="Arial"/>
          <w:sz w:val="24"/>
          <w:szCs w:val="24"/>
          <w:lang w:val="en"/>
        </w:rPr>
        <w:t>C</w:t>
      </w:r>
      <w:r w:rsidRPr="00224956">
        <w:rPr>
          <w:rFonts w:ascii="Arial" w:hAnsi="Arial" w:cs="Arial"/>
          <w:sz w:val="24"/>
          <w:szCs w:val="24"/>
          <w:lang w:val="en"/>
        </w:rPr>
        <w:t xml:space="preserve">ommercial trade of such products is not permitted from </w:t>
      </w:r>
      <w:r w:rsidR="008175D7" w:rsidRPr="00224956">
        <w:rPr>
          <w:rFonts w:ascii="Arial" w:hAnsi="Arial" w:cs="Arial"/>
          <w:sz w:val="24"/>
          <w:szCs w:val="24"/>
          <w:lang w:val="en"/>
        </w:rPr>
        <w:t xml:space="preserve">the </w:t>
      </w:r>
      <w:r w:rsidRPr="00224956">
        <w:rPr>
          <w:rFonts w:ascii="Arial" w:hAnsi="Arial" w:cs="Arial"/>
          <w:sz w:val="24"/>
          <w:szCs w:val="24"/>
          <w:lang w:val="en"/>
        </w:rPr>
        <w:t>ASF</w:t>
      </w:r>
      <w:r w:rsidR="007262AE" w:rsidRPr="00224956">
        <w:rPr>
          <w:rFonts w:ascii="Arial" w:hAnsi="Arial" w:cs="Arial"/>
          <w:sz w:val="24"/>
          <w:szCs w:val="24"/>
          <w:lang w:val="en"/>
        </w:rPr>
        <w:t>-</w:t>
      </w:r>
      <w:r w:rsidRPr="00224956">
        <w:rPr>
          <w:rFonts w:ascii="Arial" w:hAnsi="Arial" w:cs="Arial"/>
          <w:sz w:val="24"/>
          <w:szCs w:val="24"/>
          <w:lang w:val="en"/>
        </w:rPr>
        <w:t>restricted areas.</w:t>
      </w:r>
    </w:p>
    <w:p w:rsidR="005216AD" w:rsidRPr="00224956" w:rsidRDefault="008175D7" w:rsidP="00224956">
      <w:pPr>
        <w:rPr>
          <w:rFonts w:ascii="Arial" w:hAnsi="Arial" w:cs="Arial"/>
          <w:sz w:val="24"/>
          <w:szCs w:val="24"/>
          <w:lang w:val="en"/>
        </w:rPr>
      </w:pPr>
      <w:r w:rsidRPr="00224956">
        <w:rPr>
          <w:rFonts w:ascii="Arial" w:hAnsi="Arial" w:cs="Arial"/>
          <w:sz w:val="24"/>
          <w:szCs w:val="24"/>
          <w:lang w:val="en"/>
        </w:rPr>
        <w:t>ASF</w:t>
      </w:r>
      <w:r w:rsidR="005216AD" w:rsidRPr="00224956">
        <w:rPr>
          <w:rFonts w:ascii="Arial" w:hAnsi="Arial" w:cs="Arial"/>
          <w:sz w:val="24"/>
          <w:szCs w:val="24"/>
          <w:lang w:val="en"/>
        </w:rPr>
        <w:t xml:space="preserve"> </w:t>
      </w:r>
      <w:r w:rsidR="007262AE" w:rsidRPr="00224956">
        <w:rPr>
          <w:rFonts w:ascii="Arial" w:hAnsi="Arial" w:cs="Arial"/>
          <w:sz w:val="24"/>
          <w:szCs w:val="24"/>
          <w:lang w:val="en"/>
        </w:rPr>
        <w:t xml:space="preserve">virus </w:t>
      </w:r>
      <w:r w:rsidR="005216AD" w:rsidRPr="00224956">
        <w:rPr>
          <w:rFonts w:ascii="Arial" w:hAnsi="Arial" w:cs="Arial"/>
          <w:sz w:val="24"/>
          <w:szCs w:val="24"/>
          <w:lang w:val="en"/>
        </w:rPr>
        <w:t xml:space="preserve">survives </w:t>
      </w:r>
      <w:r w:rsidR="007262AE" w:rsidRPr="00224956">
        <w:rPr>
          <w:rFonts w:ascii="Arial" w:hAnsi="Arial" w:cs="Arial"/>
          <w:sz w:val="24"/>
          <w:szCs w:val="24"/>
          <w:lang w:val="en"/>
        </w:rPr>
        <w:t xml:space="preserve">at high levels </w:t>
      </w:r>
      <w:r w:rsidR="005216AD" w:rsidRPr="00224956">
        <w:rPr>
          <w:rFonts w:ascii="Arial" w:hAnsi="Arial" w:cs="Arial"/>
          <w:sz w:val="24"/>
          <w:szCs w:val="24"/>
          <w:lang w:val="en"/>
        </w:rPr>
        <w:t xml:space="preserve">in the blood </w:t>
      </w:r>
      <w:r w:rsidR="007262AE" w:rsidRPr="00224956">
        <w:rPr>
          <w:rFonts w:ascii="Arial" w:hAnsi="Arial" w:cs="Arial"/>
          <w:sz w:val="24"/>
          <w:szCs w:val="24"/>
          <w:lang w:val="en"/>
        </w:rPr>
        <w:t xml:space="preserve">and </w:t>
      </w:r>
      <w:proofErr w:type="spellStart"/>
      <w:r w:rsidR="007262AE" w:rsidRPr="00224956">
        <w:rPr>
          <w:rFonts w:ascii="Arial" w:hAnsi="Arial" w:cs="Arial"/>
          <w:sz w:val="24"/>
          <w:szCs w:val="24"/>
          <w:lang w:val="en"/>
        </w:rPr>
        <w:t>carcases</w:t>
      </w:r>
      <w:proofErr w:type="spellEnd"/>
      <w:r w:rsidR="007262AE" w:rsidRPr="00224956">
        <w:rPr>
          <w:rFonts w:ascii="Arial" w:hAnsi="Arial" w:cs="Arial"/>
          <w:sz w:val="24"/>
          <w:szCs w:val="24"/>
          <w:lang w:val="en"/>
        </w:rPr>
        <w:t xml:space="preserve"> </w:t>
      </w:r>
      <w:r w:rsidR="005216AD" w:rsidRPr="00224956">
        <w:rPr>
          <w:rFonts w:ascii="Arial" w:hAnsi="Arial" w:cs="Arial"/>
          <w:sz w:val="24"/>
          <w:szCs w:val="24"/>
          <w:lang w:val="en"/>
        </w:rPr>
        <w:t>of infected pigs or wild boar</w:t>
      </w:r>
      <w:r w:rsidR="001C4EC8" w:rsidRPr="00224956">
        <w:rPr>
          <w:rFonts w:ascii="Arial" w:hAnsi="Arial" w:cs="Arial"/>
          <w:sz w:val="24"/>
          <w:szCs w:val="24"/>
          <w:lang w:val="en"/>
        </w:rPr>
        <w:t xml:space="preserve"> and is also in their droppings and manure</w:t>
      </w:r>
      <w:r w:rsidR="005216AD" w:rsidRPr="00224956">
        <w:rPr>
          <w:rFonts w:ascii="Arial" w:hAnsi="Arial" w:cs="Arial"/>
          <w:sz w:val="24"/>
          <w:szCs w:val="24"/>
          <w:lang w:val="en"/>
        </w:rPr>
        <w:t xml:space="preserve">. The virus can therefore </w:t>
      </w:r>
      <w:r w:rsidR="00AA3E2E" w:rsidRPr="00224956">
        <w:rPr>
          <w:rFonts w:ascii="Arial" w:hAnsi="Arial" w:cs="Arial"/>
          <w:sz w:val="24"/>
          <w:szCs w:val="24"/>
          <w:lang w:val="en"/>
        </w:rPr>
        <w:t xml:space="preserve">also </w:t>
      </w:r>
      <w:r w:rsidR="005216AD" w:rsidRPr="00224956">
        <w:rPr>
          <w:rFonts w:ascii="Arial" w:hAnsi="Arial" w:cs="Arial"/>
          <w:sz w:val="24"/>
          <w:szCs w:val="24"/>
          <w:lang w:val="en"/>
        </w:rPr>
        <w:t xml:space="preserve">be spread on vehicles, equipment, clothing and boots contaminated </w:t>
      </w:r>
      <w:r w:rsidR="007262AE" w:rsidRPr="00224956">
        <w:rPr>
          <w:rFonts w:ascii="Arial" w:hAnsi="Arial" w:cs="Arial"/>
          <w:sz w:val="24"/>
          <w:szCs w:val="24"/>
          <w:lang w:val="en"/>
        </w:rPr>
        <w:t xml:space="preserve">from </w:t>
      </w:r>
      <w:r w:rsidR="005216AD" w:rsidRPr="00224956">
        <w:rPr>
          <w:rFonts w:ascii="Arial" w:hAnsi="Arial" w:cs="Arial"/>
          <w:sz w:val="24"/>
          <w:szCs w:val="24"/>
          <w:lang w:val="en"/>
        </w:rPr>
        <w:t xml:space="preserve">infected pigs or wild boar. As a result, </w:t>
      </w:r>
      <w:r w:rsidR="007262AE" w:rsidRPr="00224956">
        <w:rPr>
          <w:rFonts w:ascii="Arial" w:hAnsi="Arial" w:cs="Arial"/>
          <w:sz w:val="24"/>
          <w:szCs w:val="24"/>
          <w:lang w:val="en"/>
        </w:rPr>
        <w:t>people</w:t>
      </w:r>
      <w:r w:rsidR="005216AD" w:rsidRPr="00224956">
        <w:rPr>
          <w:rFonts w:ascii="Arial" w:hAnsi="Arial" w:cs="Arial"/>
          <w:sz w:val="24"/>
          <w:szCs w:val="24"/>
          <w:lang w:val="en"/>
        </w:rPr>
        <w:t xml:space="preserve"> whose homes are in ASF-affected areas in Europe, and </w:t>
      </w:r>
      <w:r w:rsidR="007262AE" w:rsidRPr="00224956">
        <w:rPr>
          <w:rFonts w:ascii="Arial" w:hAnsi="Arial" w:cs="Arial"/>
          <w:sz w:val="24"/>
          <w:szCs w:val="24"/>
          <w:lang w:val="en"/>
        </w:rPr>
        <w:t xml:space="preserve">those </w:t>
      </w:r>
      <w:r w:rsidR="005216AD" w:rsidRPr="00224956">
        <w:rPr>
          <w:rFonts w:ascii="Arial" w:hAnsi="Arial" w:cs="Arial"/>
          <w:sz w:val="24"/>
          <w:szCs w:val="24"/>
          <w:lang w:val="en"/>
        </w:rPr>
        <w:t xml:space="preserve">returning to the UK from holidays or hunting expeditions could </w:t>
      </w:r>
      <w:r w:rsidR="005216AD" w:rsidRPr="00224956">
        <w:rPr>
          <w:rFonts w:ascii="Arial" w:hAnsi="Arial" w:cs="Arial"/>
          <w:sz w:val="24"/>
          <w:szCs w:val="24"/>
          <w:lang w:val="en"/>
        </w:rPr>
        <w:lastRenderedPageBreak/>
        <w:t xml:space="preserve">unknowingly bring back infection. If these people also happen to keep pigs, or work on pig farms, they could pass that contamination on to the pigs and introduce disease, but there are some straightforward actions </w:t>
      </w:r>
      <w:r w:rsidR="007262AE" w:rsidRPr="00224956">
        <w:rPr>
          <w:rFonts w:ascii="Arial" w:hAnsi="Arial" w:cs="Arial"/>
          <w:sz w:val="24"/>
          <w:szCs w:val="24"/>
          <w:lang w:val="en"/>
        </w:rPr>
        <w:t>that will</w:t>
      </w:r>
      <w:r w:rsidR="005216AD" w:rsidRPr="00224956">
        <w:rPr>
          <w:rFonts w:ascii="Arial" w:hAnsi="Arial" w:cs="Arial"/>
          <w:sz w:val="24"/>
          <w:szCs w:val="24"/>
          <w:lang w:val="en"/>
        </w:rPr>
        <w:t xml:space="preserve"> </w:t>
      </w:r>
      <w:r w:rsidRPr="00224956">
        <w:rPr>
          <w:rFonts w:ascii="Arial" w:hAnsi="Arial" w:cs="Arial"/>
          <w:sz w:val="24"/>
          <w:szCs w:val="24"/>
          <w:lang w:val="en"/>
        </w:rPr>
        <w:t>stop this happening</w:t>
      </w:r>
      <w:r w:rsidR="005216AD" w:rsidRPr="00224956">
        <w:rPr>
          <w:rFonts w:ascii="Arial" w:hAnsi="Arial" w:cs="Arial"/>
          <w:sz w:val="24"/>
          <w:szCs w:val="24"/>
          <w:lang w:val="en"/>
        </w:rPr>
        <w:t>.</w:t>
      </w:r>
    </w:p>
    <w:p w:rsidR="004D6378" w:rsidRPr="00224956" w:rsidRDefault="004D6378" w:rsidP="00224956">
      <w:pPr>
        <w:rPr>
          <w:rFonts w:ascii="Arial" w:hAnsi="Arial" w:cs="Arial"/>
          <w:b/>
          <w:sz w:val="24"/>
          <w:szCs w:val="24"/>
          <w:lang w:val="en"/>
        </w:rPr>
      </w:pPr>
      <w:r w:rsidRPr="00224956">
        <w:rPr>
          <w:rFonts w:ascii="Arial" w:hAnsi="Arial" w:cs="Arial"/>
          <w:b/>
          <w:sz w:val="24"/>
          <w:szCs w:val="24"/>
          <w:lang w:val="en"/>
        </w:rPr>
        <w:t>1. Feed pigs only with legally permitted foods</w:t>
      </w:r>
    </w:p>
    <w:p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 xml:space="preserve">Never allow pigs to eat meat or meat products </w:t>
      </w:r>
      <w:r w:rsidRPr="00224956">
        <w:rPr>
          <w:rFonts w:ascii="Arial" w:hAnsi="Arial" w:cs="Arial"/>
          <w:b/>
          <w:sz w:val="24"/>
          <w:szCs w:val="24"/>
          <w:lang w:val="en"/>
        </w:rPr>
        <w:t>– this is ILLEGAL</w:t>
      </w:r>
    </w:p>
    <w:p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 xml:space="preserve">Never feed pigs catering or domestic kitchen waste </w:t>
      </w:r>
      <w:r w:rsidRPr="00224956">
        <w:rPr>
          <w:rFonts w:ascii="Arial" w:hAnsi="Arial" w:cs="Arial"/>
          <w:b/>
          <w:sz w:val="24"/>
          <w:szCs w:val="24"/>
          <w:lang w:val="en"/>
        </w:rPr>
        <w:t>– this is ILLEGAL</w:t>
      </w:r>
    </w:p>
    <w:p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Don’t let anyone eat or bring meat or meat products, or waste food, near pigs to avoid accidental access</w:t>
      </w:r>
    </w:p>
    <w:p w:rsidR="004D6378" w:rsidRPr="00224956" w:rsidRDefault="004D6378" w:rsidP="00224956">
      <w:pPr>
        <w:pStyle w:val="ListParagraph"/>
        <w:numPr>
          <w:ilvl w:val="0"/>
          <w:numId w:val="3"/>
        </w:numPr>
        <w:rPr>
          <w:rFonts w:ascii="Arial" w:hAnsi="Arial" w:cs="Arial"/>
          <w:sz w:val="24"/>
          <w:szCs w:val="24"/>
          <w:lang w:val="en"/>
        </w:rPr>
      </w:pPr>
      <w:r w:rsidRPr="00224956">
        <w:rPr>
          <w:rFonts w:ascii="Arial" w:hAnsi="Arial" w:cs="Arial"/>
          <w:sz w:val="24"/>
          <w:szCs w:val="24"/>
          <w:lang w:val="en"/>
        </w:rPr>
        <w:t>Dispose of waste food so that pigs cannot access it</w:t>
      </w:r>
    </w:p>
    <w:p w:rsidR="004D6378" w:rsidRPr="00224956" w:rsidRDefault="004D6378" w:rsidP="00224956">
      <w:pPr>
        <w:pStyle w:val="ListParagraph"/>
        <w:numPr>
          <w:ilvl w:val="0"/>
          <w:numId w:val="3"/>
        </w:numPr>
        <w:rPr>
          <w:rFonts w:ascii="Arial" w:hAnsi="Arial" w:cs="Arial"/>
          <w:bCs/>
          <w:sz w:val="24"/>
          <w:szCs w:val="24"/>
          <w:lang w:val="en"/>
        </w:rPr>
      </w:pPr>
      <w:r w:rsidRPr="00224956">
        <w:rPr>
          <w:rFonts w:ascii="Arial" w:hAnsi="Arial" w:cs="Arial"/>
          <w:bCs/>
          <w:sz w:val="24"/>
          <w:szCs w:val="24"/>
          <w:lang w:val="en"/>
        </w:rPr>
        <w:t>Provide a balanced diet using a specially formulated pig feed</w:t>
      </w:r>
    </w:p>
    <w:p w:rsidR="004D6378" w:rsidRPr="00224956" w:rsidRDefault="004D6378" w:rsidP="00224956">
      <w:pPr>
        <w:pStyle w:val="ListParagraph"/>
        <w:numPr>
          <w:ilvl w:val="0"/>
          <w:numId w:val="3"/>
        </w:numPr>
        <w:rPr>
          <w:rFonts w:ascii="Arial" w:hAnsi="Arial" w:cs="Arial"/>
          <w:bCs/>
          <w:sz w:val="24"/>
          <w:szCs w:val="24"/>
          <w:lang w:val="en"/>
        </w:rPr>
      </w:pPr>
      <w:r w:rsidRPr="00224956">
        <w:rPr>
          <w:rFonts w:ascii="Arial" w:hAnsi="Arial" w:cs="Arial"/>
          <w:bCs/>
          <w:sz w:val="24"/>
          <w:szCs w:val="24"/>
          <w:lang w:val="en"/>
        </w:rPr>
        <w:t xml:space="preserve">Fruit and vegetables </w:t>
      </w:r>
      <w:r w:rsidR="00581024" w:rsidRPr="00224956">
        <w:rPr>
          <w:rFonts w:ascii="Arial" w:hAnsi="Arial" w:cs="Arial"/>
          <w:bCs/>
          <w:sz w:val="24"/>
          <w:szCs w:val="24"/>
          <w:lang w:val="en"/>
        </w:rPr>
        <w:t>can be fed but must not have entered a kitchen or contacted other food</w:t>
      </w:r>
      <w:r w:rsidR="00F7580B">
        <w:rPr>
          <w:rFonts w:ascii="Arial" w:hAnsi="Arial" w:cs="Arial"/>
          <w:bCs/>
          <w:sz w:val="24"/>
          <w:szCs w:val="24"/>
          <w:lang w:val="en"/>
        </w:rPr>
        <w:t>.</w:t>
      </w:r>
    </w:p>
    <w:p w:rsidR="005216AD" w:rsidRPr="00224956" w:rsidRDefault="00581024" w:rsidP="00224956">
      <w:pPr>
        <w:rPr>
          <w:rFonts w:ascii="Arial" w:hAnsi="Arial" w:cs="Arial"/>
          <w:b/>
          <w:bCs/>
          <w:sz w:val="24"/>
          <w:szCs w:val="24"/>
          <w:lang w:val="en"/>
        </w:rPr>
      </w:pPr>
      <w:r w:rsidRPr="00224956">
        <w:rPr>
          <w:rFonts w:ascii="Arial" w:hAnsi="Arial" w:cs="Arial"/>
          <w:b/>
          <w:bCs/>
          <w:sz w:val="24"/>
          <w:szCs w:val="24"/>
          <w:lang w:val="en"/>
        </w:rPr>
        <w:t xml:space="preserve">2. </w:t>
      </w:r>
      <w:r w:rsidR="005216AD" w:rsidRPr="00224956">
        <w:rPr>
          <w:rFonts w:ascii="Arial" w:hAnsi="Arial" w:cs="Arial"/>
          <w:b/>
          <w:bCs/>
          <w:sz w:val="24"/>
          <w:szCs w:val="24"/>
          <w:lang w:val="en"/>
        </w:rPr>
        <w:t>Practi</w:t>
      </w:r>
      <w:r w:rsidR="00174138">
        <w:rPr>
          <w:rFonts w:ascii="Arial" w:hAnsi="Arial" w:cs="Arial"/>
          <w:b/>
          <w:bCs/>
          <w:sz w:val="24"/>
          <w:szCs w:val="24"/>
          <w:lang w:val="en"/>
        </w:rPr>
        <w:t>c</w:t>
      </w:r>
      <w:r w:rsidR="005216AD" w:rsidRPr="00224956">
        <w:rPr>
          <w:rFonts w:ascii="Arial" w:hAnsi="Arial" w:cs="Arial"/>
          <w:b/>
          <w:bCs/>
          <w:sz w:val="24"/>
          <w:szCs w:val="24"/>
          <w:lang w:val="en"/>
        </w:rPr>
        <w:t>e good biosecurity</w:t>
      </w:r>
    </w:p>
    <w:p w:rsidR="005216AD" w:rsidRPr="00224956" w:rsidRDefault="005216AD" w:rsidP="00224956">
      <w:pPr>
        <w:numPr>
          <w:ilvl w:val="0"/>
          <w:numId w:val="2"/>
        </w:numPr>
        <w:spacing w:after="0" w:line="240" w:lineRule="auto"/>
        <w:ind w:left="714" w:hanging="357"/>
        <w:rPr>
          <w:rFonts w:ascii="Arial" w:hAnsi="Arial" w:cs="Arial"/>
          <w:sz w:val="24"/>
          <w:szCs w:val="24"/>
          <w:lang w:val="en"/>
        </w:rPr>
      </w:pPr>
      <w:r w:rsidRPr="00224956">
        <w:rPr>
          <w:rFonts w:ascii="Arial" w:hAnsi="Arial" w:cs="Arial"/>
          <w:sz w:val="24"/>
          <w:szCs w:val="24"/>
          <w:lang w:val="en"/>
        </w:rPr>
        <w:t xml:space="preserve">Use dedicated </w:t>
      </w:r>
      <w:r w:rsidR="007262AE" w:rsidRPr="00224956">
        <w:rPr>
          <w:rFonts w:ascii="Arial" w:hAnsi="Arial" w:cs="Arial"/>
          <w:sz w:val="24"/>
          <w:szCs w:val="24"/>
          <w:lang w:val="en"/>
        </w:rPr>
        <w:t xml:space="preserve">protective outer </w:t>
      </w:r>
      <w:r w:rsidRPr="00224956">
        <w:rPr>
          <w:rFonts w:ascii="Arial" w:hAnsi="Arial" w:cs="Arial"/>
          <w:sz w:val="24"/>
          <w:szCs w:val="24"/>
          <w:lang w:val="en"/>
        </w:rPr>
        <w:t xml:space="preserve">clothing and boots for </w:t>
      </w:r>
      <w:r w:rsidR="007262AE" w:rsidRPr="00224956">
        <w:rPr>
          <w:rFonts w:ascii="Arial" w:hAnsi="Arial" w:cs="Arial"/>
          <w:sz w:val="24"/>
          <w:szCs w:val="24"/>
          <w:lang w:val="en"/>
        </w:rPr>
        <w:t>people</w:t>
      </w:r>
      <w:r w:rsidR="008175D7" w:rsidRPr="00224956">
        <w:rPr>
          <w:rFonts w:ascii="Arial" w:hAnsi="Arial" w:cs="Arial"/>
          <w:sz w:val="24"/>
          <w:szCs w:val="24"/>
          <w:lang w:val="en"/>
        </w:rPr>
        <w:t xml:space="preserve"> coming </w:t>
      </w:r>
      <w:r w:rsidR="007262AE" w:rsidRPr="00224956">
        <w:rPr>
          <w:rFonts w:ascii="Arial" w:hAnsi="Arial" w:cs="Arial"/>
          <w:sz w:val="24"/>
          <w:szCs w:val="24"/>
          <w:lang w:val="en"/>
        </w:rPr>
        <w:t xml:space="preserve">into contact with your pigs, these should not be used </w:t>
      </w:r>
      <w:r w:rsidR="00236483" w:rsidRPr="00224956">
        <w:rPr>
          <w:rFonts w:ascii="Arial" w:hAnsi="Arial" w:cs="Arial"/>
          <w:sz w:val="24"/>
          <w:szCs w:val="24"/>
          <w:lang w:val="en"/>
        </w:rPr>
        <w:t xml:space="preserve">off your </w:t>
      </w:r>
      <w:r w:rsidR="00174138">
        <w:rPr>
          <w:rFonts w:ascii="Arial" w:hAnsi="Arial" w:cs="Arial"/>
          <w:sz w:val="24"/>
          <w:szCs w:val="24"/>
          <w:lang w:val="en"/>
        </w:rPr>
        <w:t>pr</w:t>
      </w:r>
      <w:r w:rsidR="00BA17A2">
        <w:rPr>
          <w:rFonts w:ascii="Arial" w:hAnsi="Arial" w:cs="Arial"/>
          <w:sz w:val="24"/>
          <w:szCs w:val="24"/>
          <w:lang w:val="en"/>
        </w:rPr>
        <w:t>emises</w:t>
      </w:r>
    </w:p>
    <w:p w:rsidR="007262AE" w:rsidRPr="00224956" w:rsidRDefault="007262AE" w:rsidP="00224956">
      <w:pPr>
        <w:numPr>
          <w:ilvl w:val="0"/>
          <w:numId w:val="2"/>
        </w:numPr>
        <w:spacing w:after="0" w:line="240" w:lineRule="auto"/>
        <w:ind w:left="714" w:hanging="357"/>
        <w:rPr>
          <w:rFonts w:ascii="Arial" w:hAnsi="Arial" w:cs="Arial"/>
          <w:sz w:val="24"/>
          <w:szCs w:val="24"/>
          <w:lang w:val="en"/>
        </w:rPr>
      </w:pPr>
      <w:r w:rsidRPr="00224956">
        <w:rPr>
          <w:rFonts w:ascii="Arial" w:hAnsi="Arial" w:cs="Arial"/>
          <w:sz w:val="24"/>
          <w:szCs w:val="24"/>
          <w:lang w:val="en"/>
        </w:rPr>
        <w:t>Limit visitors to pigs to a minimum and avoid visits from people just returned from abroad</w:t>
      </w:r>
    </w:p>
    <w:p w:rsidR="00A47FD0" w:rsidRPr="00A47FD0" w:rsidRDefault="005216AD" w:rsidP="00AD161E">
      <w:pPr>
        <w:numPr>
          <w:ilvl w:val="0"/>
          <w:numId w:val="2"/>
        </w:numPr>
        <w:spacing w:after="0" w:line="240" w:lineRule="auto"/>
        <w:ind w:left="714" w:hanging="357"/>
        <w:rPr>
          <w:rStyle w:val="Hyperlink"/>
          <w:rFonts w:ascii="Arial" w:hAnsi="Arial" w:cs="Arial"/>
          <w:sz w:val="24"/>
          <w:szCs w:val="24"/>
          <w:lang w:val="en"/>
        </w:rPr>
      </w:pPr>
      <w:r w:rsidRPr="00A47FD0">
        <w:rPr>
          <w:rFonts w:ascii="Arial" w:hAnsi="Arial" w:cs="Arial"/>
          <w:sz w:val="24"/>
          <w:szCs w:val="24"/>
          <w:lang w:val="en"/>
        </w:rPr>
        <w:t>Prevent vehicles or equipment from coming on to premises</w:t>
      </w:r>
      <w:r w:rsidR="004D6378" w:rsidRPr="00A47FD0">
        <w:rPr>
          <w:rFonts w:ascii="Arial" w:hAnsi="Arial" w:cs="Arial"/>
          <w:sz w:val="24"/>
          <w:szCs w:val="24"/>
          <w:lang w:val="en"/>
        </w:rPr>
        <w:t xml:space="preserve"> with pigs</w:t>
      </w:r>
      <w:r w:rsidRPr="00A47FD0">
        <w:rPr>
          <w:rFonts w:ascii="Arial" w:hAnsi="Arial" w:cs="Arial"/>
          <w:sz w:val="24"/>
          <w:szCs w:val="24"/>
          <w:lang w:val="en"/>
        </w:rPr>
        <w:t xml:space="preserve"> unles</w:t>
      </w:r>
      <w:r w:rsidR="008175D7" w:rsidRPr="00A47FD0">
        <w:rPr>
          <w:rFonts w:ascii="Arial" w:hAnsi="Arial" w:cs="Arial"/>
          <w:sz w:val="24"/>
          <w:szCs w:val="24"/>
          <w:lang w:val="en"/>
        </w:rPr>
        <w:t>s cleaned and disinfected first</w:t>
      </w:r>
    </w:p>
    <w:p w:rsidR="00A47FD0" w:rsidRPr="00A47FD0" w:rsidRDefault="00A47FD0" w:rsidP="00A47FD0">
      <w:pPr>
        <w:numPr>
          <w:ilvl w:val="0"/>
          <w:numId w:val="2"/>
        </w:numPr>
        <w:spacing w:after="0" w:line="240" w:lineRule="auto"/>
        <w:rPr>
          <w:rStyle w:val="Hyperlink"/>
          <w:rFonts w:ascii="Arial" w:hAnsi="Arial" w:cs="Arial"/>
          <w:color w:val="auto"/>
          <w:sz w:val="24"/>
          <w:szCs w:val="24"/>
          <w:u w:val="none"/>
        </w:rPr>
      </w:pPr>
      <w:r w:rsidRPr="00A47FD0">
        <w:rPr>
          <w:rFonts w:ascii="Arial" w:hAnsi="Arial" w:cs="Arial"/>
          <w:sz w:val="24"/>
          <w:szCs w:val="24"/>
          <w:lang w:val="en"/>
        </w:rPr>
        <w:t xml:space="preserve">If you have a footpath/bridleway on your land or beside it and near your pigs, display “Do not feed the pigs” signs. These are available to download on the AHDB Pork website at: </w:t>
      </w:r>
      <w:hyperlink r:id="rId8" w:history="1">
        <w:r w:rsidRPr="00A47FD0">
          <w:rPr>
            <w:rStyle w:val="Hyperlink"/>
            <w:rFonts w:ascii="Arial" w:hAnsi="Arial" w:cs="Arial"/>
            <w:sz w:val="24"/>
            <w:szCs w:val="24"/>
            <w:lang w:val="en"/>
          </w:rPr>
          <w:t>https://pork.ahdb.org.uk/health-welfare/health/emerging-diseases/african-swine-fever/</w:t>
        </w:r>
      </w:hyperlink>
      <w:r w:rsidRPr="00A47FD0">
        <w:rPr>
          <w:rFonts w:ascii="Arial" w:hAnsi="Arial" w:cs="Arial"/>
          <w:sz w:val="24"/>
          <w:szCs w:val="24"/>
          <w:lang w:val="en"/>
        </w:rPr>
        <w:t xml:space="preserve">. Pig keepers in Scotland can download warning posters and get further biosecurity information from the Pig Disease Control Centre: </w:t>
      </w:r>
      <w:hyperlink r:id="rId9" w:history="1">
        <w:r w:rsidRPr="00A47FD0">
          <w:rPr>
            <w:rStyle w:val="Hyperlink"/>
            <w:rFonts w:ascii="Arial" w:hAnsi="Arial" w:cs="Arial"/>
            <w:sz w:val="24"/>
            <w:szCs w:val="24"/>
            <w:lang w:val="en"/>
          </w:rPr>
          <w:t>http://www.spdcc.org/</w:t>
        </w:r>
      </w:hyperlink>
    </w:p>
    <w:p w:rsidR="008B5D67" w:rsidRPr="00AB524C" w:rsidRDefault="008B5D67" w:rsidP="00AB524C">
      <w:pPr>
        <w:spacing w:after="0" w:line="240" w:lineRule="auto"/>
        <w:rPr>
          <w:rFonts w:ascii="Arial" w:hAnsi="Arial" w:cs="Arial"/>
          <w:sz w:val="24"/>
          <w:szCs w:val="24"/>
        </w:rPr>
      </w:pPr>
    </w:p>
    <w:p w:rsidR="005216AD" w:rsidRDefault="00775418" w:rsidP="00224956">
      <w:pPr>
        <w:rPr>
          <w:rStyle w:val="Hyperlink"/>
          <w:rFonts w:ascii="Arial" w:hAnsi="Arial" w:cs="Arial"/>
          <w:sz w:val="24"/>
          <w:szCs w:val="24"/>
        </w:rPr>
      </w:pPr>
      <w:r w:rsidRPr="00224956">
        <w:rPr>
          <w:rFonts w:ascii="Arial" w:hAnsi="Arial" w:cs="Arial"/>
          <w:sz w:val="24"/>
          <w:szCs w:val="24"/>
        </w:rPr>
        <w:t>A summary of this information is available in a</w:t>
      </w:r>
      <w:r w:rsidR="005216AD" w:rsidRPr="00224956">
        <w:rPr>
          <w:rFonts w:ascii="Arial" w:hAnsi="Arial" w:cs="Arial"/>
          <w:sz w:val="24"/>
          <w:szCs w:val="24"/>
        </w:rPr>
        <w:t xml:space="preserve"> poster </w:t>
      </w:r>
      <w:r w:rsidR="00AB524C">
        <w:rPr>
          <w:rFonts w:ascii="Arial" w:hAnsi="Arial" w:cs="Arial"/>
          <w:sz w:val="24"/>
          <w:szCs w:val="24"/>
        </w:rPr>
        <w:t xml:space="preserve">on GOV.UK: </w:t>
      </w:r>
      <w:hyperlink r:id="rId10" w:history="1">
        <w:r w:rsidR="005216AD" w:rsidRPr="00224956">
          <w:rPr>
            <w:rStyle w:val="Hyperlink"/>
            <w:rFonts w:ascii="Arial" w:hAnsi="Arial" w:cs="Arial"/>
            <w:sz w:val="24"/>
            <w:szCs w:val="24"/>
          </w:rPr>
          <w:t>http://apha.defra.gov.uk/documents/surveillance/diseases/african-swine-fever-poster.pdf</w:t>
        </w:r>
      </w:hyperlink>
      <w:r w:rsidR="005216AD" w:rsidRPr="00224956">
        <w:rPr>
          <w:rFonts w:ascii="Arial" w:hAnsi="Arial" w:cs="Arial"/>
          <w:sz w:val="24"/>
          <w:szCs w:val="24"/>
        </w:rPr>
        <w:t xml:space="preserve"> </w:t>
      </w:r>
      <w:r w:rsidR="00AB524C" w:rsidRPr="00AB524C">
        <w:rPr>
          <w:rFonts w:ascii="Arial" w:hAnsi="Arial" w:cs="Arial"/>
          <w:sz w:val="24"/>
          <w:szCs w:val="24"/>
        </w:rPr>
        <w:t xml:space="preserve">and the EU has produced an animated video to highlight the key messages: </w:t>
      </w:r>
      <w:hyperlink r:id="rId11" w:history="1">
        <w:r w:rsidR="005216AD" w:rsidRPr="00224956">
          <w:rPr>
            <w:rStyle w:val="Hyperlink"/>
            <w:rFonts w:ascii="Arial" w:hAnsi="Arial" w:cs="Arial"/>
            <w:sz w:val="24"/>
            <w:szCs w:val="24"/>
          </w:rPr>
          <w:t>http://www.efsa.europa.eu/en/press/news/180711</w:t>
        </w:r>
      </w:hyperlink>
    </w:p>
    <w:p w:rsidR="009A6B4B" w:rsidRPr="009A6B4B" w:rsidRDefault="009A6B4B" w:rsidP="00A53AC3">
      <w:pPr>
        <w:rPr>
          <w:rFonts w:ascii="Arial" w:hAnsi="Arial" w:cs="Arial"/>
          <w:sz w:val="24"/>
          <w:szCs w:val="24"/>
        </w:rPr>
      </w:pPr>
      <w:r w:rsidRPr="00221C85">
        <w:rPr>
          <w:rStyle w:val="Hyperlink"/>
          <w:rFonts w:ascii="Arial" w:hAnsi="Arial" w:cs="Arial"/>
          <w:color w:val="auto"/>
          <w:sz w:val="24"/>
          <w:szCs w:val="24"/>
          <w:u w:val="none"/>
        </w:rPr>
        <w:t>The Scottish Government</w:t>
      </w:r>
      <w:r w:rsidR="00A53AC3">
        <w:rPr>
          <w:rStyle w:val="Hyperlink"/>
          <w:rFonts w:ascii="Arial" w:hAnsi="Arial" w:cs="Arial"/>
          <w:color w:val="auto"/>
          <w:sz w:val="24"/>
          <w:szCs w:val="24"/>
          <w:u w:val="none"/>
        </w:rPr>
        <w:t xml:space="preserve"> has also produced ASF videos for p</w:t>
      </w:r>
      <w:r w:rsidR="00A53AC3" w:rsidRPr="00A53AC3">
        <w:rPr>
          <w:rFonts w:ascii="Arial" w:hAnsi="Arial" w:cs="Arial"/>
          <w:sz w:val="24"/>
          <w:szCs w:val="24"/>
        </w:rPr>
        <w:t xml:space="preserve">et pig </w:t>
      </w:r>
      <w:r w:rsidR="00A53AC3">
        <w:rPr>
          <w:rFonts w:ascii="Arial" w:hAnsi="Arial" w:cs="Arial"/>
          <w:sz w:val="24"/>
          <w:szCs w:val="24"/>
        </w:rPr>
        <w:t>keepers</w:t>
      </w:r>
      <w:r w:rsidR="00A53AC3" w:rsidRPr="00A53AC3">
        <w:rPr>
          <w:rFonts w:ascii="Arial" w:hAnsi="Arial" w:cs="Arial"/>
          <w:sz w:val="24"/>
          <w:szCs w:val="24"/>
        </w:rPr>
        <w:t xml:space="preserve">: </w:t>
      </w:r>
      <w:hyperlink r:id="rId12" w:history="1">
        <w:r w:rsidR="00A53AC3" w:rsidRPr="00A53AC3">
          <w:rPr>
            <w:rStyle w:val="Hyperlink"/>
            <w:rFonts w:ascii="Arial" w:hAnsi="Arial" w:cs="Arial"/>
            <w:sz w:val="24"/>
            <w:szCs w:val="24"/>
          </w:rPr>
          <w:t>https://youtu.be/mGxjwuywols</w:t>
        </w:r>
      </w:hyperlink>
      <w:r w:rsidRPr="001C344F">
        <w:rPr>
          <w:rStyle w:val="Hyperlink"/>
          <w:rFonts w:ascii="Arial" w:hAnsi="Arial" w:cs="Arial"/>
          <w:color w:val="auto"/>
          <w:sz w:val="24"/>
          <w:szCs w:val="24"/>
          <w:u w:val="none"/>
        </w:rPr>
        <w:t xml:space="preserve"> </w:t>
      </w:r>
      <w:r w:rsidR="00A53AC3">
        <w:rPr>
          <w:rStyle w:val="Hyperlink"/>
          <w:rFonts w:ascii="Arial" w:hAnsi="Arial" w:cs="Arial"/>
          <w:color w:val="auto"/>
          <w:sz w:val="24"/>
          <w:szCs w:val="24"/>
          <w:u w:val="none"/>
        </w:rPr>
        <w:t>and p</w:t>
      </w:r>
      <w:r w:rsidRPr="009A6B4B">
        <w:rPr>
          <w:rFonts w:ascii="Arial" w:hAnsi="Arial" w:cs="Arial"/>
          <w:sz w:val="24"/>
          <w:szCs w:val="24"/>
        </w:rPr>
        <w:t>ig producer</w:t>
      </w:r>
      <w:r w:rsidR="00A53AC3">
        <w:rPr>
          <w:rFonts w:ascii="Arial" w:hAnsi="Arial" w:cs="Arial"/>
          <w:sz w:val="24"/>
          <w:szCs w:val="24"/>
        </w:rPr>
        <w:t>s</w:t>
      </w:r>
      <w:r w:rsidRPr="009A6B4B">
        <w:rPr>
          <w:rFonts w:ascii="Arial" w:hAnsi="Arial" w:cs="Arial"/>
          <w:sz w:val="24"/>
          <w:szCs w:val="24"/>
        </w:rPr>
        <w:t xml:space="preserve">: </w:t>
      </w:r>
      <w:hyperlink r:id="rId13" w:history="1">
        <w:r w:rsidRPr="009A6B4B">
          <w:rPr>
            <w:rStyle w:val="Hyperlink"/>
            <w:rFonts w:ascii="Arial" w:hAnsi="Arial" w:cs="Arial"/>
            <w:sz w:val="24"/>
            <w:szCs w:val="24"/>
          </w:rPr>
          <w:t>https://youtu.be/vKjwuLe1hVw</w:t>
        </w:r>
      </w:hyperlink>
    </w:p>
    <w:p w:rsidR="00775418" w:rsidRPr="00224956" w:rsidRDefault="00775418" w:rsidP="00224956">
      <w:pPr>
        <w:rPr>
          <w:rFonts w:ascii="Arial" w:hAnsi="Arial" w:cs="Arial"/>
          <w:b/>
          <w:sz w:val="24"/>
          <w:szCs w:val="24"/>
        </w:rPr>
      </w:pPr>
      <w:r w:rsidRPr="00224956">
        <w:rPr>
          <w:rFonts w:ascii="Arial" w:hAnsi="Arial" w:cs="Arial"/>
          <w:b/>
          <w:sz w:val="24"/>
          <w:szCs w:val="24"/>
        </w:rPr>
        <w:t>What to do if you suspect your pigs have ASF</w:t>
      </w:r>
    </w:p>
    <w:p w:rsidR="005216AD" w:rsidRPr="00224956" w:rsidRDefault="00B45E17" w:rsidP="00224956">
      <w:pPr>
        <w:rPr>
          <w:rFonts w:ascii="Arial" w:hAnsi="Arial" w:cs="Arial"/>
          <w:sz w:val="24"/>
          <w:szCs w:val="24"/>
        </w:rPr>
      </w:pPr>
      <w:r w:rsidRPr="00224956">
        <w:rPr>
          <w:rFonts w:ascii="Arial" w:hAnsi="Arial" w:cs="Arial"/>
          <w:sz w:val="24"/>
          <w:szCs w:val="24"/>
        </w:rPr>
        <w:t xml:space="preserve">If </w:t>
      </w:r>
      <w:r w:rsidR="00AA3E2E" w:rsidRPr="00224956">
        <w:rPr>
          <w:rFonts w:ascii="Arial" w:hAnsi="Arial" w:cs="Arial"/>
          <w:sz w:val="24"/>
          <w:szCs w:val="24"/>
        </w:rPr>
        <w:t>a</w:t>
      </w:r>
      <w:r w:rsidRPr="00224956">
        <w:rPr>
          <w:rFonts w:ascii="Arial" w:hAnsi="Arial" w:cs="Arial"/>
          <w:sz w:val="24"/>
          <w:szCs w:val="24"/>
        </w:rPr>
        <w:t xml:space="preserve"> pig is unwell, contact your veterinary surgeon straight away – it is important to register with a veterinary surgeon before any disease problems</w:t>
      </w:r>
      <w:r w:rsidR="00AA3E2E" w:rsidRPr="00224956">
        <w:rPr>
          <w:rFonts w:ascii="Arial" w:hAnsi="Arial" w:cs="Arial"/>
          <w:sz w:val="24"/>
          <w:szCs w:val="24"/>
        </w:rPr>
        <w:t xml:space="preserve"> occur</w:t>
      </w:r>
      <w:r w:rsidRPr="00224956">
        <w:rPr>
          <w:rFonts w:ascii="Arial" w:hAnsi="Arial" w:cs="Arial"/>
          <w:sz w:val="24"/>
          <w:szCs w:val="24"/>
        </w:rPr>
        <w:t xml:space="preserve"> in your pigs. They can advise you on prevention of other diseases too. </w:t>
      </w:r>
      <w:r w:rsidR="005216AD" w:rsidRPr="00224956">
        <w:rPr>
          <w:rFonts w:ascii="Arial" w:hAnsi="Arial" w:cs="Arial"/>
          <w:sz w:val="24"/>
          <w:szCs w:val="24"/>
        </w:rPr>
        <w:t xml:space="preserve">If </w:t>
      </w:r>
      <w:r w:rsidR="001B5397" w:rsidRPr="00224956">
        <w:rPr>
          <w:rFonts w:ascii="Arial" w:hAnsi="Arial" w:cs="Arial"/>
          <w:sz w:val="24"/>
          <w:szCs w:val="24"/>
        </w:rPr>
        <w:t xml:space="preserve">you or your </w:t>
      </w:r>
      <w:proofErr w:type="gramStart"/>
      <w:r w:rsidR="001B5397" w:rsidRPr="00224956">
        <w:rPr>
          <w:rFonts w:ascii="Arial" w:hAnsi="Arial" w:cs="Arial"/>
          <w:sz w:val="24"/>
          <w:szCs w:val="24"/>
        </w:rPr>
        <w:t>vet suspect</w:t>
      </w:r>
      <w:proofErr w:type="gramEnd"/>
      <w:r w:rsidR="001B5397" w:rsidRPr="00224956">
        <w:rPr>
          <w:rFonts w:ascii="Arial" w:hAnsi="Arial" w:cs="Arial"/>
          <w:sz w:val="24"/>
          <w:szCs w:val="24"/>
        </w:rPr>
        <w:t xml:space="preserve"> your pigs have ASF</w:t>
      </w:r>
      <w:r w:rsidR="005216AD" w:rsidRPr="00224956">
        <w:rPr>
          <w:rFonts w:ascii="Arial" w:hAnsi="Arial" w:cs="Arial"/>
          <w:sz w:val="24"/>
          <w:szCs w:val="24"/>
        </w:rPr>
        <w:t xml:space="preserve">, report </w:t>
      </w:r>
      <w:r w:rsidR="00AB524C">
        <w:rPr>
          <w:rFonts w:ascii="Arial" w:hAnsi="Arial" w:cs="Arial"/>
          <w:sz w:val="24"/>
          <w:szCs w:val="24"/>
        </w:rPr>
        <w:t xml:space="preserve">this </w:t>
      </w:r>
      <w:r w:rsidR="005216AD" w:rsidRPr="00224956">
        <w:rPr>
          <w:rFonts w:ascii="Arial" w:hAnsi="Arial" w:cs="Arial"/>
          <w:sz w:val="24"/>
          <w:szCs w:val="24"/>
        </w:rPr>
        <w:t xml:space="preserve">to </w:t>
      </w:r>
      <w:r w:rsidR="001B5397" w:rsidRPr="00224956">
        <w:rPr>
          <w:rFonts w:ascii="Arial" w:hAnsi="Arial" w:cs="Arial"/>
          <w:sz w:val="24"/>
          <w:szCs w:val="24"/>
        </w:rPr>
        <w:t>the Animal and Plant Health Agency</w:t>
      </w:r>
      <w:r w:rsidR="005216AD" w:rsidRPr="00224956">
        <w:rPr>
          <w:rFonts w:ascii="Arial" w:hAnsi="Arial" w:cs="Arial"/>
          <w:sz w:val="24"/>
          <w:szCs w:val="24"/>
        </w:rPr>
        <w:t xml:space="preserve"> immediately as indicated below:</w:t>
      </w:r>
    </w:p>
    <w:p w:rsidR="005216AD" w:rsidRPr="00224956" w:rsidRDefault="005216AD" w:rsidP="00224956">
      <w:pPr>
        <w:rPr>
          <w:rFonts w:ascii="Arial" w:hAnsi="Arial" w:cs="Arial"/>
          <w:sz w:val="24"/>
          <w:szCs w:val="24"/>
        </w:rPr>
      </w:pPr>
      <w:r w:rsidRPr="00224956">
        <w:rPr>
          <w:rFonts w:ascii="Arial" w:hAnsi="Arial" w:cs="Arial"/>
          <w:sz w:val="24"/>
          <w:szCs w:val="24"/>
        </w:rPr>
        <w:t>In England: Defra Rural Services Helpline on 03000 200 301</w:t>
      </w:r>
    </w:p>
    <w:p w:rsidR="005216AD" w:rsidRPr="00224956" w:rsidRDefault="005216AD" w:rsidP="00224956">
      <w:pPr>
        <w:rPr>
          <w:rFonts w:ascii="Arial" w:hAnsi="Arial" w:cs="Arial"/>
          <w:sz w:val="24"/>
          <w:szCs w:val="24"/>
        </w:rPr>
      </w:pPr>
      <w:r w:rsidRPr="00224956">
        <w:rPr>
          <w:rFonts w:ascii="Arial" w:hAnsi="Arial" w:cs="Arial"/>
          <w:sz w:val="24"/>
          <w:szCs w:val="24"/>
        </w:rPr>
        <w:t>In Wales: APHA on 0300 303 8268</w:t>
      </w:r>
    </w:p>
    <w:p w:rsidR="005216AD" w:rsidRPr="00224956" w:rsidRDefault="005216AD" w:rsidP="00224956">
      <w:pPr>
        <w:rPr>
          <w:rFonts w:ascii="Arial" w:hAnsi="Arial" w:cs="Arial"/>
          <w:sz w:val="24"/>
          <w:szCs w:val="24"/>
        </w:rPr>
      </w:pPr>
      <w:r w:rsidRPr="00224956">
        <w:rPr>
          <w:rFonts w:ascii="Arial" w:hAnsi="Arial" w:cs="Arial"/>
          <w:sz w:val="24"/>
          <w:szCs w:val="24"/>
        </w:rPr>
        <w:lastRenderedPageBreak/>
        <w:t xml:space="preserve">In Scotland: contact the local APHA Field Services Office </w:t>
      </w:r>
      <w:hyperlink r:id="rId14" w:anchor="scotland-field-service-offices" w:history="1">
        <w:r w:rsidRPr="00224956">
          <w:rPr>
            <w:rStyle w:val="Hyperlink"/>
            <w:rFonts w:ascii="Arial" w:hAnsi="Arial" w:cs="Arial"/>
            <w:sz w:val="24"/>
            <w:szCs w:val="24"/>
          </w:rPr>
          <w:t>https://www.gov.uk/government/organisations/animal-and-plant-health-agency/about/access-and-opening#scotland-field-service-offices</w:t>
        </w:r>
      </w:hyperlink>
    </w:p>
    <w:p w:rsidR="005216AD" w:rsidRPr="00224956" w:rsidRDefault="001B5397" w:rsidP="00224956">
      <w:pPr>
        <w:spacing w:after="0" w:line="240" w:lineRule="auto"/>
        <w:rPr>
          <w:rFonts w:ascii="Arial" w:hAnsi="Arial" w:cs="Arial"/>
          <w:sz w:val="24"/>
          <w:szCs w:val="24"/>
        </w:rPr>
      </w:pPr>
      <w:r w:rsidRPr="00224956">
        <w:rPr>
          <w:rFonts w:ascii="Arial" w:hAnsi="Arial" w:cs="Arial"/>
          <w:sz w:val="24"/>
          <w:szCs w:val="24"/>
        </w:rPr>
        <w:t>Guidance on how to spot</w:t>
      </w:r>
      <w:r w:rsidR="00F7580B">
        <w:rPr>
          <w:rFonts w:ascii="Arial" w:hAnsi="Arial" w:cs="Arial"/>
          <w:sz w:val="24"/>
          <w:szCs w:val="24"/>
        </w:rPr>
        <w:t xml:space="preserve"> and report the disease is </w:t>
      </w:r>
      <w:r w:rsidRPr="00224956">
        <w:rPr>
          <w:rFonts w:ascii="Arial" w:hAnsi="Arial" w:cs="Arial"/>
          <w:sz w:val="24"/>
          <w:szCs w:val="24"/>
        </w:rPr>
        <w:t>available at:</w:t>
      </w:r>
      <w:r w:rsidR="005216AD" w:rsidRPr="00224956">
        <w:rPr>
          <w:rFonts w:ascii="Arial" w:hAnsi="Arial" w:cs="Arial"/>
          <w:sz w:val="24"/>
          <w:szCs w:val="24"/>
        </w:rPr>
        <w:t> </w:t>
      </w:r>
    </w:p>
    <w:p w:rsidR="00224956" w:rsidRDefault="004D6C08" w:rsidP="005E2878">
      <w:pPr>
        <w:rPr>
          <w:rStyle w:val="Hyperlink"/>
          <w:rFonts w:ascii="Arial" w:hAnsi="Arial" w:cs="Arial"/>
          <w:sz w:val="24"/>
          <w:szCs w:val="24"/>
        </w:rPr>
      </w:pPr>
      <w:hyperlink r:id="rId15" w:history="1">
        <w:r w:rsidR="005216AD" w:rsidRPr="00224956">
          <w:rPr>
            <w:rStyle w:val="Hyperlink"/>
            <w:rFonts w:ascii="Arial" w:hAnsi="Arial" w:cs="Arial"/>
            <w:sz w:val="24"/>
            <w:szCs w:val="24"/>
          </w:rPr>
          <w:t>https://www.gov.uk/guidance/african-swine-fever</w:t>
        </w:r>
      </w:hyperlink>
    </w:p>
    <w:p w:rsidR="00A47FD0" w:rsidRPr="00A47FD0" w:rsidRDefault="00A47FD0" w:rsidP="005E2878">
      <w:pPr>
        <w:rPr>
          <w:rStyle w:val="Hyperlink"/>
          <w:rFonts w:ascii="Arial" w:hAnsi="Arial" w:cs="Arial"/>
          <w:color w:val="auto"/>
          <w:sz w:val="24"/>
          <w:szCs w:val="24"/>
          <w:u w:val="none"/>
        </w:rPr>
      </w:pPr>
      <w:r w:rsidRPr="00A47FD0">
        <w:rPr>
          <w:rStyle w:val="Hyperlink"/>
          <w:rFonts w:ascii="Arial" w:hAnsi="Arial" w:cs="Arial"/>
          <w:color w:val="auto"/>
          <w:sz w:val="24"/>
          <w:szCs w:val="24"/>
          <w:u w:val="none"/>
        </w:rPr>
        <w:t>Further information about ASF is also available on the following websites:</w:t>
      </w:r>
    </w:p>
    <w:p w:rsidR="00F7580B" w:rsidRDefault="004D6C08" w:rsidP="005E2878">
      <w:pPr>
        <w:rPr>
          <w:rStyle w:val="Hyperlink"/>
          <w:rFonts w:ascii="Arial" w:hAnsi="Arial" w:cs="Arial"/>
          <w:sz w:val="24"/>
          <w:szCs w:val="24"/>
        </w:rPr>
      </w:pPr>
      <w:hyperlink r:id="rId16" w:history="1">
        <w:r w:rsidR="00F7580B" w:rsidRPr="00991651">
          <w:rPr>
            <w:rStyle w:val="Hyperlink"/>
            <w:rFonts w:ascii="Arial" w:hAnsi="Arial" w:cs="Arial"/>
            <w:sz w:val="24"/>
            <w:szCs w:val="24"/>
          </w:rPr>
          <w:t>https://www.gov.scot/africanswinefever</w:t>
        </w:r>
      </w:hyperlink>
    </w:p>
    <w:p w:rsidR="00001A27" w:rsidRDefault="00221C85" w:rsidP="005E2878">
      <w:pPr>
        <w:rPr>
          <w:rStyle w:val="Hyperlink"/>
          <w:rFonts w:ascii="Arial" w:hAnsi="Arial" w:cs="Arial"/>
          <w:sz w:val="24"/>
          <w:szCs w:val="24"/>
        </w:rPr>
      </w:pPr>
      <w:r w:rsidRPr="00221C85">
        <w:rPr>
          <w:rStyle w:val="Hyperlink"/>
          <w:rFonts w:ascii="Arial" w:hAnsi="Arial" w:cs="Arial"/>
          <w:sz w:val="24"/>
          <w:szCs w:val="24"/>
        </w:rPr>
        <w:t>https://gov.wales/topics/environmentcountryside/ahw/disease/african-swine-fever/?lang=en</w:t>
      </w:r>
    </w:p>
    <w:p w:rsidR="00A47FD0" w:rsidRDefault="00A47FD0" w:rsidP="005E2878">
      <w:pPr>
        <w:rPr>
          <w:rStyle w:val="Hyperlink"/>
          <w:rFonts w:ascii="Arial" w:hAnsi="Arial" w:cs="Arial"/>
          <w:sz w:val="24"/>
          <w:szCs w:val="24"/>
        </w:rPr>
      </w:pPr>
      <w:r w:rsidRPr="00224956">
        <w:rPr>
          <w:rFonts w:ascii="Arial" w:hAnsi="Arial" w:cs="Arial"/>
          <w:noProof/>
          <w:sz w:val="24"/>
          <w:szCs w:val="24"/>
          <w:lang w:eastAsia="en-GB"/>
        </w:rPr>
        <w:drawing>
          <wp:anchor distT="0" distB="0" distL="114300" distR="114300" simplePos="0" relativeHeight="251660288" behindDoc="0" locked="0" layoutInCell="1" allowOverlap="1" wp14:anchorId="7C368AAB" wp14:editId="0B53F08B">
            <wp:simplePos x="0" y="0"/>
            <wp:positionH relativeFrom="margin">
              <wp:posOffset>200025</wp:posOffset>
            </wp:positionH>
            <wp:positionV relativeFrom="paragraph">
              <wp:posOffset>308610</wp:posOffset>
            </wp:positionV>
            <wp:extent cx="5238750" cy="294830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997" t="16618" r="2449" b="10930"/>
                    <a:stretch/>
                  </pic:blipFill>
                  <pic:spPr bwMode="auto">
                    <a:xfrm>
                      <a:off x="0" y="0"/>
                      <a:ext cx="5238750" cy="29483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4956" w:rsidRDefault="00224956"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A47FD0" w:rsidP="00224956">
      <w:pPr>
        <w:jc w:val="center"/>
        <w:rPr>
          <w:rFonts w:ascii="Arial" w:hAnsi="Arial" w:cs="Arial"/>
          <w:noProof/>
          <w:sz w:val="24"/>
          <w:szCs w:val="24"/>
          <w:lang w:eastAsia="en-GB"/>
        </w:rPr>
      </w:pPr>
      <w:r w:rsidRPr="00224956">
        <w:rPr>
          <w:rFonts w:ascii="Arial" w:hAnsi="Arial" w:cs="Arial"/>
          <w:noProof/>
          <w:sz w:val="24"/>
          <w:szCs w:val="24"/>
          <w:lang w:eastAsia="en-GB"/>
        </w:rPr>
        <w:drawing>
          <wp:anchor distT="0" distB="0" distL="114300" distR="114300" simplePos="0" relativeHeight="251659264" behindDoc="0" locked="0" layoutInCell="1" allowOverlap="1" wp14:anchorId="63769F98" wp14:editId="4FF3E921">
            <wp:simplePos x="0" y="0"/>
            <wp:positionH relativeFrom="margin">
              <wp:posOffset>276225</wp:posOffset>
            </wp:positionH>
            <wp:positionV relativeFrom="paragraph">
              <wp:posOffset>-1356360</wp:posOffset>
            </wp:positionV>
            <wp:extent cx="5086293" cy="3305175"/>
            <wp:effectExtent l="0" t="0" r="635" b="0"/>
            <wp:wrapSquare wrapText="bothSides"/>
            <wp:docPr id="2" name="Picture 2" descr="C:\Users\m124916\AppData\Local\Microsoft\Windows\Temporary Internet Files\Content.Outlook\IZS6XY04\s300_pig-keeper-scra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124916\AppData\Local\Microsoft\Windows\Temporary Internet Files\Content.Outlook\IZS6XY04\s300_pig-keeper-scraps.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86293" cy="3305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2A628C" w:rsidRDefault="002A628C" w:rsidP="00224956">
      <w:pPr>
        <w:jc w:val="center"/>
        <w:rPr>
          <w:rFonts w:ascii="Arial" w:hAnsi="Arial" w:cs="Arial"/>
          <w:noProof/>
          <w:sz w:val="24"/>
          <w:szCs w:val="24"/>
          <w:lang w:eastAsia="en-GB"/>
        </w:rPr>
      </w:pPr>
    </w:p>
    <w:p w:rsidR="005216AD" w:rsidRDefault="00224956" w:rsidP="00224956">
      <w:pPr>
        <w:jc w:val="center"/>
        <w:rPr>
          <w:rStyle w:val="Hyperlink"/>
          <w:rFonts w:ascii="Arial" w:hAnsi="Arial" w:cs="Arial"/>
          <w:sz w:val="24"/>
          <w:szCs w:val="24"/>
        </w:rPr>
      </w:pPr>
      <w:r w:rsidRPr="00224956">
        <w:rPr>
          <w:rFonts w:ascii="Arial" w:hAnsi="Arial" w:cs="Arial"/>
          <w:noProof/>
          <w:sz w:val="24"/>
          <w:szCs w:val="24"/>
          <w:lang w:eastAsia="en-GB"/>
        </w:rPr>
        <w:lastRenderedPageBreak/>
        <w:drawing>
          <wp:inline distT="0" distB="0" distL="0" distR="0" wp14:anchorId="1816EA62" wp14:editId="422A6B4C">
            <wp:extent cx="5086350" cy="3815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wlie wallow and sign.jpg"/>
                    <pic:cNvPicPr/>
                  </pic:nvPicPr>
                  <pic:blipFill>
                    <a:blip r:embed="rId19">
                      <a:extLst>
                        <a:ext uri="{28A0092B-C50C-407E-A947-70E740481C1C}">
                          <a14:useLocalDpi xmlns:a14="http://schemas.microsoft.com/office/drawing/2010/main" val="0"/>
                        </a:ext>
                      </a:extLst>
                    </a:blip>
                    <a:stretch>
                      <a:fillRect/>
                    </a:stretch>
                  </pic:blipFill>
                  <pic:spPr>
                    <a:xfrm>
                      <a:off x="0" y="0"/>
                      <a:ext cx="5095397" cy="3821830"/>
                    </a:xfrm>
                    <a:prstGeom prst="rect">
                      <a:avLst/>
                    </a:prstGeom>
                  </pic:spPr>
                </pic:pic>
              </a:graphicData>
            </a:graphic>
          </wp:inline>
        </w:drawing>
      </w:r>
    </w:p>
    <w:p w:rsidR="00224956" w:rsidRPr="00224956" w:rsidRDefault="00224956" w:rsidP="00224956">
      <w:pPr>
        <w:jc w:val="center"/>
        <w:rPr>
          <w:rStyle w:val="Hyperlink"/>
          <w:rFonts w:ascii="Arial" w:hAnsi="Arial" w:cs="Arial"/>
          <w:sz w:val="24"/>
          <w:szCs w:val="24"/>
        </w:rPr>
      </w:pPr>
    </w:p>
    <w:p w:rsidR="005F44AD" w:rsidRPr="00224956" w:rsidRDefault="002054F5" w:rsidP="00224956">
      <w:pPr>
        <w:rPr>
          <w:rFonts w:ascii="Arial" w:hAnsi="Arial" w:cs="Arial"/>
          <w:sz w:val="24"/>
          <w:szCs w:val="24"/>
        </w:rPr>
      </w:pPr>
      <w:r w:rsidRPr="00224956">
        <w:rPr>
          <w:rFonts w:ascii="Arial" w:hAnsi="Arial" w:cs="Arial"/>
          <w:sz w:val="24"/>
          <w:szCs w:val="24"/>
        </w:rPr>
        <w:t>Please share these messages with everyone you know who keeps pigs, whether small-scale or commercial, as it</w:t>
      </w:r>
      <w:r w:rsidR="00AA3E2E" w:rsidRPr="00224956">
        <w:rPr>
          <w:rFonts w:ascii="Arial" w:hAnsi="Arial" w:cs="Arial"/>
          <w:sz w:val="24"/>
          <w:szCs w:val="24"/>
        </w:rPr>
        <w:t xml:space="preserve"> is</w:t>
      </w:r>
      <w:r w:rsidRPr="00224956">
        <w:rPr>
          <w:rFonts w:ascii="Arial" w:hAnsi="Arial" w:cs="Arial"/>
          <w:sz w:val="24"/>
          <w:szCs w:val="24"/>
        </w:rPr>
        <w:t xml:space="preserve"> important that everyone takes steps to stop ASF being introduced and helps protect our pigs from this devastating disease.</w:t>
      </w:r>
    </w:p>
    <w:sectPr w:rsidR="005F44AD" w:rsidRPr="002249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E20930"/>
    <w:multiLevelType w:val="hybridMultilevel"/>
    <w:tmpl w:val="4F086B3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nsid w:val="6DEC4E90"/>
    <w:multiLevelType w:val="hybridMultilevel"/>
    <w:tmpl w:val="40427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56741C3"/>
    <w:multiLevelType w:val="multilevel"/>
    <w:tmpl w:val="EC2C198E"/>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7703102A"/>
    <w:multiLevelType w:val="multilevel"/>
    <w:tmpl w:val="B6BE2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6AD"/>
    <w:rsid w:val="00001A27"/>
    <w:rsid w:val="00174138"/>
    <w:rsid w:val="001B5397"/>
    <w:rsid w:val="001C2241"/>
    <w:rsid w:val="001C344F"/>
    <w:rsid w:val="001C4EC8"/>
    <w:rsid w:val="001E1FF6"/>
    <w:rsid w:val="002054F5"/>
    <w:rsid w:val="00221C85"/>
    <w:rsid w:val="00224956"/>
    <w:rsid w:val="00236483"/>
    <w:rsid w:val="002A628C"/>
    <w:rsid w:val="002C334E"/>
    <w:rsid w:val="00310781"/>
    <w:rsid w:val="003813F8"/>
    <w:rsid w:val="00390045"/>
    <w:rsid w:val="004B2E61"/>
    <w:rsid w:val="004D6378"/>
    <w:rsid w:val="004D6C08"/>
    <w:rsid w:val="00502728"/>
    <w:rsid w:val="005035B4"/>
    <w:rsid w:val="005216AD"/>
    <w:rsid w:val="00581024"/>
    <w:rsid w:val="005E2878"/>
    <w:rsid w:val="005F44AD"/>
    <w:rsid w:val="00601B8B"/>
    <w:rsid w:val="006332D8"/>
    <w:rsid w:val="00697350"/>
    <w:rsid w:val="006B727E"/>
    <w:rsid w:val="006F1B6E"/>
    <w:rsid w:val="007262AE"/>
    <w:rsid w:val="00775418"/>
    <w:rsid w:val="00814BE5"/>
    <w:rsid w:val="008175D7"/>
    <w:rsid w:val="00883994"/>
    <w:rsid w:val="008A6AB5"/>
    <w:rsid w:val="008B5D67"/>
    <w:rsid w:val="009956B8"/>
    <w:rsid w:val="009A6B4B"/>
    <w:rsid w:val="00A104AD"/>
    <w:rsid w:val="00A47FD0"/>
    <w:rsid w:val="00A53AC3"/>
    <w:rsid w:val="00AA3E2E"/>
    <w:rsid w:val="00AB524C"/>
    <w:rsid w:val="00B20D18"/>
    <w:rsid w:val="00B45E17"/>
    <w:rsid w:val="00B83033"/>
    <w:rsid w:val="00BA17A2"/>
    <w:rsid w:val="00D60137"/>
    <w:rsid w:val="00E238AC"/>
    <w:rsid w:val="00EE5006"/>
    <w:rsid w:val="00F75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6AD"/>
    <w:rPr>
      <w:color w:val="0563C1" w:themeColor="hyperlink"/>
      <w:u w:val="single"/>
    </w:rPr>
  </w:style>
  <w:style w:type="character" w:styleId="FollowedHyperlink">
    <w:name w:val="FollowedHyperlink"/>
    <w:basedOn w:val="DefaultParagraphFont"/>
    <w:uiPriority w:val="99"/>
    <w:semiHidden/>
    <w:unhideWhenUsed/>
    <w:rsid w:val="001B5397"/>
    <w:rPr>
      <w:color w:val="954F72" w:themeColor="followedHyperlink"/>
      <w:u w:val="single"/>
    </w:rPr>
  </w:style>
  <w:style w:type="character" w:styleId="CommentReference">
    <w:name w:val="annotation reference"/>
    <w:basedOn w:val="DefaultParagraphFont"/>
    <w:uiPriority w:val="99"/>
    <w:semiHidden/>
    <w:unhideWhenUsed/>
    <w:rsid w:val="008A6AB5"/>
    <w:rPr>
      <w:sz w:val="16"/>
      <w:szCs w:val="16"/>
    </w:rPr>
  </w:style>
  <w:style w:type="paragraph" w:styleId="CommentText">
    <w:name w:val="annotation text"/>
    <w:basedOn w:val="Normal"/>
    <w:link w:val="CommentTextChar"/>
    <w:uiPriority w:val="99"/>
    <w:semiHidden/>
    <w:unhideWhenUsed/>
    <w:rsid w:val="008A6AB5"/>
    <w:pPr>
      <w:spacing w:line="240" w:lineRule="auto"/>
    </w:pPr>
    <w:rPr>
      <w:sz w:val="20"/>
      <w:szCs w:val="20"/>
    </w:rPr>
  </w:style>
  <w:style w:type="character" w:customStyle="1" w:styleId="CommentTextChar">
    <w:name w:val="Comment Text Char"/>
    <w:basedOn w:val="DefaultParagraphFont"/>
    <w:link w:val="CommentText"/>
    <w:uiPriority w:val="99"/>
    <w:semiHidden/>
    <w:rsid w:val="008A6AB5"/>
    <w:rPr>
      <w:sz w:val="20"/>
      <w:szCs w:val="20"/>
    </w:rPr>
  </w:style>
  <w:style w:type="paragraph" w:styleId="CommentSubject">
    <w:name w:val="annotation subject"/>
    <w:basedOn w:val="CommentText"/>
    <w:next w:val="CommentText"/>
    <w:link w:val="CommentSubjectChar"/>
    <w:uiPriority w:val="99"/>
    <w:semiHidden/>
    <w:unhideWhenUsed/>
    <w:rsid w:val="008A6AB5"/>
    <w:rPr>
      <w:b/>
      <w:bCs/>
    </w:rPr>
  </w:style>
  <w:style w:type="character" w:customStyle="1" w:styleId="CommentSubjectChar">
    <w:name w:val="Comment Subject Char"/>
    <w:basedOn w:val="CommentTextChar"/>
    <w:link w:val="CommentSubject"/>
    <w:uiPriority w:val="99"/>
    <w:semiHidden/>
    <w:rsid w:val="008A6AB5"/>
    <w:rPr>
      <w:b/>
      <w:bCs/>
      <w:sz w:val="20"/>
      <w:szCs w:val="20"/>
    </w:rPr>
  </w:style>
  <w:style w:type="paragraph" w:styleId="BalloonText">
    <w:name w:val="Balloon Text"/>
    <w:basedOn w:val="Normal"/>
    <w:link w:val="BalloonTextChar"/>
    <w:uiPriority w:val="99"/>
    <w:semiHidden/>
    <w:unhideWhenUsed/>
    <w:rsid w:val="008A6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B5"/>
    <w:rPr>
      <w:rFonts w:ascii="Segoe UI" w:hAnsi="Segoe UI" w:cs="Segoe UI"/>
      <w:sz w:val="18"/>
      <w:szCs w:val="18"/>
    </w:rPr>
  </w:style>
  <w:style w:type="paragraph" w:styleId="ListParagraph">
    <w:name w:val="List Paragraph"/>
    <w:basedOn w:val="Normal"/>
    <w:uiPriority w:val="34"/>
    <w:qFormat/>
    <w:rsid w:val="004D63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6AD"/>
    <w:rPr>
      <w:color w:val="0563C1" w:themeColor="hyperlink"/>
      <w:u w:val="single"/>
    </w:rPr>
  </w:style>
  <w:style w:type="character" w:styleId="FollowedHyperlink">
    <w:name w:val="FollowedHyperlink"/>
    <w:basedOn w:val="DefaultParagraphFont"/>
    <w:uiPriority w:val="99"/>
    <w:semiHidden/>
    <w:unhideWhenUsed/>
    <w:rsid w:val="001B5397"/>
    <w:rPr>
      <w:color w:val="954F72" w:themeColor="followedHyperlink"/>
      <w:u w:val="single"/>
    </w:rPr>
  </w:style>
  <w:style w:type="character" w:styleId="CommentReference">
    <w:name w:val="annotation reference"/>
    <w:basedOn w:val="DefaultParagraphFont"/>
    <w:uiPriority w:val="99"/>
    <w:semiHidden/>
    <w:unhideWhenUsed/>
    <w:rsid w:val="008A6AB5"/>
    <w:rPr>
      <w:sz w:val="16"/>
      <w:szCs w:val="16"/>
    </w:rPr>
  </w:style>
  <w:style w:type="paragraph" w:styleId="CommentText">
    <w:name w:val="annotation text"/>
    <w:basedOn w:val="Normal"/>
    <w:link w:val="CommentTextChar"/>
    <w:uiPriority w:val="99"/>
    <w:semiHidden/>
    <w:unhideWhenUsed/>
    <w:rsid w:val="008A6AB5"/>
    <w:pPr>
      <w:spacing w:line="240" w:lineRule="auto"/>
    </w:pPr>
    <w:rPr>
      <w:sz w:val="20"/>
      <w:szCs w:val="20"/>
    </w:rPr>
  </w:style>
  <w:style w:type="character" w:customStyle="1" w:styleId="CommentTextChar">
    <w:name w:val="Comment Text Char"/>
    <w:basedOn w:val="DefaultParagraphFont"/>
    <w:link w:val="CommentText"/>
    <w:uiPriority w:val="99"/>
    <w:semiHidden/>
    <w:rsid w:val="008A6AB5"/>
    <w:rPr>
      <w:sz w:val="20"/>
      <w:szCs w:val="20"/>
    </w:rPr>
  </w:style>
  <w:style w:type="paragraph" w:styleId="CommentSubject">
    <w:name w:val="annotation subject"/>
    <w:basedOn w:val="CommentText"/>
    <w:next w:val="CommentText"/>
    <w:link w:val="CommentSubjectChar"/>
    <w:uiPriority w:val="99"/>
    <w:semiHidden/>
    <w:unhideWhenUsed/>
    <w:rsid w:val="008A6AB5"/>
    <w:rPr>
      <w:b/>
      <w:bCs/>
    </w:rPr>
  </w:style>
  <w:style w:type="character" w:customStyle="1" w:styleId="CommentSubjectChar">
    <w:name w:val="Comment Subject Char"/>
    <w:basedOn w:val="CommentTextChar"/>
    <w:link w:val="CommentSubject"/>
    <w:uiPriority w:val="99"/>
    <w:semiHidden/>
    <w:rsid w:val="008A6AB5"/>
    <w:rPr>
      <w:b/>
      <w:bCs/>
      <w:sz w:val="20"/>
      <w:szCs w:val="20"/>
    </w:rPr>
  </w:style>
  <w:style w:type="paragraph" w:styleId="BalloonText">
    <w:name w:val="Balloon Text"/>
    <w:basedOn w:val="Normal"/>
    <w:link w:val="BalloonTextChar"/>
    <w:uiPriority w:val="99"/>
    <w:semiHidden/>
    <w:unhideWhenUsed/>
    <w:rsid w:val="008A6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6AB5"/>
    <w:rPr>
      <w:rFonts w:ascii="Segoe UI" w:hAnsi="Segoe UI" w:cs="Segoe UI"/>
      <w:sz w:val="18"/>
      <w:szCs w:val="18"/>
    </w:rPr>
  </w:style>
  <w:style w:type="paragraph" w:styleId="ListParagraph">
    <w:name w:val="List Paragraph"/>
    <w:basedOn w:val="Normal"/>
    <w:uiPriority w:val="34"/>
    <w:qFormat/>
    <w:rsid w:val="004D63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2452">
      <w:bodyDiv w:val="1"/>
      <w:marLeft w:val="0"/>
      <w:marRight w:val="0"/>
      <w:marTop w:val="0"/>
      <w:marBottom w:val="0"/>
      <w:divBdr>
        <w:top w:val="none" w:sz="0" w:space="0" w:color="auto"/>
        <w:left w:val="none" w:sz="0" w:space="0" w:color="auto"/>
        <w:bottom w:val="none" w:sz="0" w:space="0" w:color="auto"/>
        <w:right w:val="none" w:sz="0" w:space="0" w:color="auto"/>
      </w:divBdr>
      <w:divsChild>
        <w:div w:id="943809680">
          <w:marLeft w:val="0"/>
          <w:marRight w:val="0"/>
          <w:marTop w:val="0"/>
          <w:marBottom w:val="0"/>
          <w:divBdr>
            <w:top w:val="none" w:sz="0" w:space="0" w:color="auto"/>
            <w:left w:val="none" w:sz="0" w:space="0" w:color="auto"/>
            <w:bottom w:val="none" w:sz="0" w:space="0" w:color="auto"/>
            <w:right w:val="none" w:sz="0" w:space="0" w:color="auto"/>
          </w:divBdr>
          <w:divsChild>
            <w:div w:id="1132863128">
              <w:marLeft w:val="0"/>
              <w:marRight w:val="0"/>
              <w:marTop w:val="0"/>
              <w:marBottom w:val="0"/>
              <w:divBdr>
                <w:top w:val="none" w:sz="0" w:space="0" w:color="auto"/>
                <w:left w:val="none" w:sz="0" w:space="0" w:color="auto"/>
                <w:bottom w:val="none" w:sz="0" w:space="0" w:color="auto"/>
                <w:right w:val="none" w:sz="0" w:space="0" w:color="auto"/>
              </w:divBdr>
              <w:divsChild>
                <w:div w:id="1828588189">
                  <w:marLeft w:val="0"/>
                  <w:marRight w:val="0"/>
                  <w:marTop w:val="0"/>
                  <w:marBottom w:val="0"/>
                  <w:divBdr>
                    <w:top w:val="none" w:sz="0" w:space="0" w:color="auto"/>
                    <w:left w:val="none" w:sz="0" w:space="0" w:color="auto"/>
                    <w:bottom w:val="none" w:sz="0" w:space="0" w:color="auto"/>
                    <w:right w:val="none" w:sz="0" w:space="0" w:color="auto"/>
                  </w:divBdr>
                  <w:divsChild>
                    <w:div w:id="207889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48449">
      <w:bodyDiv w:val="1"/>
      <w:marLeft w:val="0"/>
      <w:marRight w:val="0"/>
      <w:marTop w:val="0"/>
      <w:marBottom w:val="0"/>
      <w:divBdr>
        <w:top w:val="none" w:sz="0" w:space="0" w:color="auto"/>
        <w:left w:val="none" w:sz="0" w:space="0" w:color="auto"/>
        <w:bottom w:val="none" w:sz="0" w:space="0" w:color="auto"/>
        <w:right w:val="none" w:sz="0" w:space="0" w:color="auto"/>
      </w:divBdr>
    </w:div>
    <w:div w:id="113274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k.ahdb.org.uk/health-welfare/health/emerging-diseases/african-swine-fever/" TargetMode="External"/><Relationship Id="rId13" Type="http://schemas.openxmlformats.org/officeDocument/2006/relationships/hyperlink" Target="https://youtu.be/vKjwuLe1hVw"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gov.uk/government/collections/animal-diseases-international-monitoring" TargetMode="External"/><Relationship Id="rId12" Type="http://schemas.openxmlformats.org/officeDocument/2006/relationships/hyperlink" Target="https://youtu.be/mGxjwuywols"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gov.scot/africanswinefev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sa.europa.eu/en/press/news/180711" TargetMode="External"/><Relationship Id="rId5" Type="http://schemas.openxmlformats.org/officeDocument/2006/relationships/settings" Target="settings.xml"/><Relationship Id="rId15" Type="http://schemas.openxmlformats.org/officeDocument/2006/relationships/hyperlink" Target="https://www.gov.uk/guidance/african-swine-fever" TargetMode="External"/><Relationship Id="rId10" Type="http://schemas.openxmlformats.org/officeDocument/2006/relationships/hyperlink" Target="http://apha.defra.gov.uk/documents/surveillance/diseases/african-swine-fever-poster.pdf" TargetMode="External"/><Relationship Id="rId19" Type="http://schemas.openxmlformats.org/officeDocument/2006/relationships/image" Target="media/image3.jpg"/><Relationship Id="rId4" Type="http://schemas.microsoft.com/office/2007/relationships/stylesWithEffects" Target="stylesWithEffects.xml"/><Relationship Id="rId9" Type="http://schemas.openxmlformats.org/officeDocument/2006/relationships/hyperlink" Target="http://www.spdcc.org/" TargetMode="External"/><Relationship Id="rId14" Type="http://schemas.openxmlformats.org/officeDocument/2006/relationships/hyperlink" Target="https://www.gov.uk/government/organisations/animal-and-plant-health-agency/about/access-and-ope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4ABD5-6FD9-4020-850A-71338F8EC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5920</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Defra</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 Alison (APHA)</dc:creator>
  <cp:lastModifiedBy>Langford, Karen</cp:lastModifiedBy>
  <cp:revision>2</cp:revision>
  <dcterms:created xsi:type="dcterms:W3CDTF">2018-10-30T09:44:00Z</dcterms:created>
  <dcterms:modified xsi:type="dcterms:W3CDTF">2018-10-30T09:44:00Z</dcterms:modified>
</cp:coreProperties>
</file>